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D7108" w14:textId="525B57BD" w:rsidR="00B242C8" w:rsidRPr="005F6DA4" w:rsidRDefault="00F762C9" w:rsidP="00B242C8">
      <w:pPr>
        <w:ind w:left="424" w:hangingChars="201" w:hanging="424"/>
        <w:jc w:val="center"/>
        <w:rPr>
          <w:b/>
          <w:bCs/>
        </w:rPr>
      </w:pPr>
      <w:r w:rsidRPr="005F6DA4">
        <w:rPr>
          <w:rFonts w:hint="eastAsia"/>
          <w:b/>
          <w:bCs/>
        </w:rPr>
        <w:t>日本歯内療法学会雑誌投稿規程</w:t>
      </w:r>
    </w:p>
    <w:p w14:paraId="0B37FDF0" w14:textId="5030C7B4" w:rsidR="005F6DA4" w:rsidRPr="00E93E33" w:rsidRDefault="00F762C9" w:rsidP="0059735A">
      <w:pPr>
        <w:ind w:left="422" w:hangingChars="201" w:hanging="422"/>
        <w:jc w:val="right"/>
      </w:pPr>
      <w:r w:rsidRPr="00E93E33">
        <w:t>202</w:t>
      </w:r>
      <w:r w:rsidR="00CA6165" w:rsidRPr="00E93E33">
        <w:rPr>
          <w:rFonts w:hint="eastAsia"/>
        </w:rPr>
        <w:t>2</w:t>
      </w:r>
      <w:r w:rsidRPr="00E93E33">
        <w:rPr>
          <w:rFonts w:hint="eastAsia"/>
        </w:rPr>
        <w:t>年</w:t>
      </w:r>
      <w:r w:rsidR="0059735A" w:rsidRPr="00E93E33">
        <w:rPr>
          <w:rFonts w:hint="eastAsia"/>
        </w:rPr>
        <w:t>1</w:t>
      </w:r>
      <w:r w:rsidR="0059735A" w:rsidRPr="00E93E33">
        <w:rPr>
          <w:rFonts w:hint="eastAsia"/>
        </w:rPr>
        <w:t>月</w:t>
      </w:r>
      <w:r w:rsidR="0059735A" w:rsidRPr="00E93E33">
        <w:rPr>
          <w:rFonts w:hint="eastAsia"/>
        </w:rPr>
        <w:t>31</w:t>
      </w:r>
      <w:r w:rsidR="0059735A" w:rsidRPr="00E93E33">
        <w:rPr>
          <w:rFonts w:hint="eastAsia"/>
        </w:rPr>
        <w:t>日</w:t>
      </w:r>
    </w:p>
    <w:p w14:paraId="483B0DF3" w14:textId="77777777" w:rsidR="007B52E8" w:rsidRPr="005F6DA4" w:rsidRDefault="007B52E8" w:rsidP="00B242C8">
      <w:pPr>
        <w:ind w:left="422" w:hangingChars="201" w:hanging="422"/>
        <w:jc w:val="right"/>
      </w:pPr>
    </w:p>
    <w:p w14:paraId="25808D8B" w14:textId="5B21CFF6" w:rsidR="007B52E8" w:rsidRPr="005F6DA4" w:rsidRDefault="007B52E8" w:rsidP="007B52E8">
      <w:pPr>
        <w:sectPr w:rsidR="007B52E8" w:rsidRPr="005F6DA4" w:rsidSect="0008350E">
          <w:pgSz w:w="11906" w:h="16838" w:code="9"/>
          <w:pgMar w:top="851" w:right="851" w:bottom="851" w:left="851" w:header="851" w:footer="992" w:gutter="0"/>
          <w:cols w:space="425"/>
          <w:docGrid w:type="lines" w:linePitch="360"/>
        </w:sectPr>
      </w:pPr>
    </w:p>
    <w:p w14:paraId="3A1B6661" w14:textId="77777777" w:rsidR="00D667A5" w:rsidRPr="005F6DA4" w:rsidRDefault="00F762C9" w:rsidP="00041E65">
      <w:pPr>
        <w:ind w:leftChars="1" w:left="424" w:hangingChars="201" w:hanging="422"/>
      </w:pPr>
      <w:r w:rsidRPr="005F6DA4">
        <w:rPr>
          <w:rFonts w:hint="eastAsia"/>
        </w:rPr>
        <w:t>1</w:t>
      </w:r>
      <w:r w:rsidRPr="005F6DA4">
        <w:rPr>
          <w:rFonts w:hint="eastAsia"/>
        </w:rPr>
        <w:t>．投稿資格</w:t>
      </w:r>
    </w:p>
    <w:p w14:paraId="68CD092F" w14:textId="7D86DEB9" w:rsidR="00D667A5" w:rsidRPr="005F6DA4" w:rsidRDefault="00F762C9" w:rsidP="00D667A5">
      <w:pPr>
        <w:ind w:left="422"/>
      </w:pPr>
      <w:r w:rsidRPr="005F6DA4">
        <w:rPr>
          <w:rFonts w:hint="eastAsia"/>
        </w:rPr>
        <w:t>投稿者は，共著者を含めて日本歯内療法学会会員に限る．但し，学会からの依頼原稿著者あるいは編集委員会が認めた者はこの限りではない</w:t>
      </w:r>
      <w:r w:rsidR="00D667A5" w:rsidRPr="005F6DA4">
        <w:rPr>
          <w:rFonts w:hint="eastAsia"/>
        </w:rPr>
        <w:t>．</w:t>
      </w:r>
    </w:p>
    <w:p w14:paraId="110945E0" w14:textId="77777777" w:rsidR="00D667A5" w:rsidRPr="005F6DA4" w:rsidRDefault="00D667A5" w:rsidP="00D667A5">
      <w:pPr>
        <w:ind w:left="422" w:hangingChars="201" w:hanging="422"/>
      </w:pPr>
      <w:r w:rsidRPr="005F6DA4">
        <w:rPr>
          <w:rFonts w:hint="eastAsia"/>
        </w:rPr>
        <w:t>2</w:t>
      </w:r>
      <w:r w:rsidR="00F762C9" w:rsidRPr="005F6DA4">
        <w:rPr>
          <w:rFonts w:hint="eastAsia"/>
        </w:rPr>
        <w:t>．原稿内容</w:t>
      </w:r>
    </w:p>
    <w:p w14:paraId="5148BB63" w14:textId="074584EE" w:rsidR="00F762C9" w:rsidRPr="005F6DA4" w:rsidRDefault="00F762C9" w:rsidP="00D667A5">
      <w:pPr>
        <w:ind w:left="422"/>
      </w:pPr>
      <w:r w:rsidRPr="005F6DA4">
        <w:rPr>
          <w:rFonts w:hint="eastAsia"/>
        </w:rPr>
        <w:t>投稿原稿内容は，歯内療法学に関するもの，および，歯内療法学を基軸とし，広く歯学に関するもので他誌に未投稿のものに限る．</w:t>
      </w:r>
    </w:p>
    <w:p w14:paraId="04032C8B" w14:textId="77777777" w:rsidR="00D667A5" w:rsidRPr="005F6DA4" w:rsidRDefault="00F762C9" w:rsidP="00D667A5">
      <w:pPr>
        <w:ind w:left="422" w:hangingChars="201" w:hanging="422"/>
      </w:pPr>
      <w:r w:rsidRPr="005F6DA4">
        <w:rPr>
          <w:rFonts w:hint="eastAsia"/>
        </w:rPr>
        <w:t>3</w:t>
      </w:r>
      <w:r w:rsidRPr="005F6DA4">
        <w:rPr>
          <w:rFonts w:hint="eastAsia"/>
        </w:rPr>
        <w:t>．受付</w:t>
      </w:r>
    </w:p>
    <w:p w14:paraId="1C12D758" w14:textId="5145F635" w:rsidR="00F762C9" w:rsidRPr="005F6DA4" w:rsidRDefault="00F762C9" w:rsidP="00D667A5">
      <w:pPr>
        <w:ind w:left="422"/>
      </w:pPr>
      <w:r w:rsidRPr="005F6DA4">
        <w:rPr>
          <w:rFonts w:hint="eastAsia"/>
        </w:rPr>
        <w:t>投稿原稿は和文または英文で簡潔に記載されたものとし，以下の項目に分類して受け付ける．英文原稿は，ネイティブによる英文校閲証明書を添付する．</w:t>
      </w:r>
    </w:p>
    <w:p w14:paraId="19DC0258" w14:textId="77777777" w:rsidR="00F762C9" w:rsidRPr="005F6DA4" w:rsidRDefault="00F762C9" w:rsidP="00B242C8">
      <w:pPr>
        <w:ind w:left="422" w:hangingChars="201" w:hanging="422"/>
      </w:pPr>
      <w:r w:rsidRPr="005F6DA4">
        <w:rPr>
          <w:rFonts w:hint="eastAsia"/>
        </w:rPr>
        <w:t xml:space="preserve">　　・原著：新規性および独創性の高い基礎または臨床研究から得られた結果と客観的な結論を含むもの</w:t>
      </w:r>
    </w:p>
    <w:p w14:paraId="2852A65D" w14:textId="77777777" w:rsidR="00F762C9" w:rsidRPr="005F6DA4" w:rsidRDefault="00F762C9" w:rsidP="00B242C8">
      <w:pPr>
        <w:ind w:left="422" w:hangingChars="201" w:hanging="422"/>
      </w:pPr>
      <w:r w:rsidRPr="005F6DA4">
        <w:rPr>
          <w:rFonts w:hint="eastAsia"/>
        </w:rPr>
        <w:t xml:space="preserve">　　・総説：文献などをもとにある事項について総合的に考察・解説したもの</w:t>
      </w:r>
    </w:p>
    <w:p w14:paraId="05C500B3" w14:textId="77777777" w:rsidR="00F762C9" w:rsidRPr="005F6DA4" w:rsidRDefault="00F762C9" w:rsidP="00B242C8">
      <w:pPr>
        <w:ind w:left="422" w:hangingChars="201" w:hanging="422"/>
      </w:pPr>
      <w:r w:rsidRPr="005F6DA4">
        <w:rPr>
          <w:rFonts w:hint="eastAsia"/>
        </w:rPr>
        <w:t xml:space="preserve">　　・症例報告：診断や治療法の確立に有用となる症例の経過を報告したもの</w:t>
      </w:r>
    </w:p>
    <w:p w14:paraId="71B88E5E" w14:textId="77777777" w:rsidR="00F762C9" w:rsidRPr="005F6DA4" w:rsidRDefault="00F762C9" w:rsidP="00B242C8">
      <w:pPr>
        <w:ind w:left="422" w:hangingChars="201" w:hanging="422"/>
      </w:pPr>
      <w:r w:rsidRPr="005F6DA4">
        <w:rPr>
          <w:rFonts w:hint="eastAsia"/>
        </w:rPr>
        <w:t xml:space="preserve">　　・専門医への道：専門医申請のために提出した症例で，認定審議会から症例の報告を依頼されたもの</w:t>
      </w:r>
    </w:p>
    <w:p w14:paraId="503AA6F5" w14:textId="77777777" w:rsidR="00F762C9" w:rsidRPr="005F6DA4" w:rsidRDefault="00F762C9" w:rsidP="00B242C8">
      <w:pPr>
        <w:ind w:left="422" w:hangingChars="201" w:hanging="422"/>
      </w:pPr>
      <w:r w:rsidRPr="005F6DA4">
        <w:rPr>
          <w:rFonts w:hint="eastAsia"/>
        </w:rPr>
        <w:t xml:space="preserve">　　・学術大会報告など：日本歯内療法学会学術大会および他の歯内療法に関連した学術大会の内容について記載されたもの</w:t>
      </w:r>
    </w:p>
    <w:p w14:paraId="7523D3C0" w14:textId="77777777" w:rsidR="00F762C9" w:rsidRPr="005F6DA4" w:rsidRDefault="00F762C9" w:rsidP="00B242C8">
      <w:pPr>
        <w:ind w:left="422" w:hangingChars="201" w:hanging="422"/>
      </w:pPr>
      <w:r w:rsidRPr="005F6DA4">
        <w:rPr>
          <w:rFonts w:hint="eastAsia"/>
        </w:rPr>
        <w:t>4</w:t>
      </w:r>
      <w:r w:rsidRPr="005F6DA4">
        <w:rPr>
          <w:rFonts w:hint="eastAsia"/>
        </w:rPr>
        <w:t>．原稿掲載の採否・掲載順</w:t>
      </w:r>
    </w:p>
    <w:p w14:paraId="7A7F6947" w14:textId="77777777" w:rsidR="00F762C9" w:rsidRPr="005F6DA4" w:rsidRDefault="00F762C9" w:rsidP="00B242C8">
      <w:pPr>
        <w:ind w:left="422" w:hangingChars="201" w:hanging="422"/>
      </w:pPr>
      <w:r w:rsidRPr="005F6DA4">
        <w:rPr>
          <w:rFonts w:hint="eastAsia"/>
        </w:rPr>
        <w:t xml:space="preserve">　　投稿原稿の採否は，複数の査読者による十分な検討をもとに編集委員会で決定する．掲載順は，受付け順を原則とし編集委員会で決定する．本誌には受付日および受理日を記載する．</w:t>
      </w:r>
    </w:p>
    <w:p w14:paraId="04F6C4CE" w14:textId="77777777" w:rsidR="00F762C9" w:rsidRPr="005F6DA4" w:rsidRDefault="00F762C9" w:rsidP="00B242C8">
      <w:pPr>
        <w:ind w:left="422" w:hangingChars="201" w:hanging="422"/>
      </w:pPr>
      <w:r w:rsidRPr="005F6DA4">
        <w:rPr>
          <w:rFonts w:hint="eastAsia"/>
        </w:rPr>
        <w:t>5</w:t>
      </w:r>
      <w:r w:rsidRPr="005F6DA4">
        <w:rPr>
          <w:rFonts w:hint="eastAsia"/>
        </w:rPr>
        <w:t>．論文の形式および構成</w:t>
      </w:r>
    </w:p>
    <w:p w14:paraId="09E8B7A1" w14:textId="77777777" w:rsidR="00F762C9" w:rsidRPr="005F6DA4" w:rsidRDefault="00F762C9" w:rsidP="00B242C8">
      <w:pPr>
        <w:ind w:left="422" w:hangingChars="201" w:hanging="422"/>
      </w:pPr>
      <w:r w:rsidRPr="005F6DA4">
        <w:rPr>
          <w:rFonts w:hint="eastAsia"/>
        </w:rPr>
        <w:t xml:space="preserve">　　・原著：表紙，英文抄録，本文（緒言，材料および方法，結果，考察，結論），（謝辞），利益相反，引用文献，付図説明，図表，著者連絡先の順とする．</w:t>
      </w:r>
    </w:p>
    <w:p w14:paraId="3FD95615" w14:textId="77777777" w:rsidR="00F762C9" w:rsidRPr="005F6DA4" w:rsidRDefault="00F762C9" w:rsidP="00B242C8">
      <w:pPr>
        <w:ind w:left="422" w:hangingChars="201" w:hanging="422"/>
      </w:pPr>
      <w:r w:rsidRPr="005F6DA4">
        <w:rPr>
          <w:rFonts w:hint="eastAsia"/>
        </w:rPr>
        <w:t xml:space="preserve">　　・総説：表紙，和文抄録（日本語による総説の場合は英文抄録は不要），本文（任意の項目と内容，結論），（謝辞），利益相反，引用文献，付図説明，</w:t>
      </w:r>
      <w:r w:rsidRPr="005F6DA4">
        <w:rPr>
          <w:rFonts w:hint="eastAsia"/>
        </w:rPr>
        <w:t>図表，著者連絡先の順とする．</w:t>
      </w:r>
    </w:p>
    <w:p w14:paraId="0FC83F1F" w14:textId="77777777" w:rsidR="00F762C9" w:rsidRPr="005F6DA4" w:rsidRDefault="00F762C9" w:rsidP="00B242C8">
      <w:pPr>
        <w:ind w:left="422" w:hangingChars="201" w:hanging="422"/>
      </w:pPr>
      <w:r w:rsidRPr="005F6DA4">
        <w:rPr>
          <w:rFonts w:hint="eastAsia"/>
        </w:rPr>
        <w:t xml:space="preserve">　　・症例報告：表紙，英文抄録，本文（緒言，症例の概要，治療経過，考察，結論），（謝辞），利益相反，引用文献，付図説明，図表，著者連絡先の順とする．</w:t>
      </w:r>
    </w:p>
    <w:p w14:paraId="102A336C" w14:textId="77777777" w:rsidR="00F762C9" w:rsidRPr="005F6DA4" w:rsidRDefault="00F762C9" w:rsidP="00B242C8">
      <w:pPr>
        <w:ind w:left="422" w:hangingChars="201" w:hanging="422"/>
      </w:pPr>
      <w:r w:rsidRPr="005F6DA4">
        <w:rPr>
          <w:rFonts w:hint="eastAsia"/>
        </w:rPr>
        <w:t xml:space="preserve">　　・専門医への道：和文表紙，本文（緒言，症例，治療経過，考察，結論），（謝辞），利益相反，引用文献，付図説明，図表，著者連絡先の順とする．</w:t>
      </w:r>
    </w:p>
    <w:p w14:paraId="3E0381B0" w14:textId="77777777" w:rsidR="00F762C9" w:rsidRPr="005F6DA4" w:rsidRDefault="00F762C9" w:rsidP="00B242C8">
      <w:pPr>
        <w:ind w:left="422" w:hangingChars="201" w:hanging="422"/>
      </w:pPr>
      <w:r w:rsidRPr="005F6DA4">
        <w:rPr>
          <w:rFonts w:hint="eastAsia"/>
        </w:rPr>
        <w:t xml:space="preserve">　　・学術大会報告など：形式は問わないが，大会の概要並びに講演内容を主体とした報告とする．</w:t>
      </w:r>
    </w:p>
    <w:p w14:paraId="27931368" w14:textId="77777777" w:rsidR="00F762C9" w:rsidRPr="005F6DA4" w:rsidRDefault="00F762C9" w:rsidP="00B242C8">
      <w:pPr>
        <w:ind w:left="422" w:hangingChars="201" w:hanging="422"/>
      </w:pPr>
      <w:r w:rsidRPr="005F6DA4">
        <w:rPr>
          <w:rFonts w:hint="eastAsia"/>
        </w:rPr>
        <w:t xml:space="preserve">　　・英文での投稿の場合には，表紙（和英）および和文抄録を添付する．</w:t>
      </w:r>
    </w:p>
    <w:p w14:paraId="505C47C9" w14:textId="77777777" w:rsidR="00F762C9" w:rsidRPr="005F6DA4" w:rsidRDefault="00F762C9" w:rsidP="00B242C8">
      <w:pPr>
        <w:ind w:left="422" w:hangingChars="201" w:hanging="422"/>
      </w:pPr>
      <w:r w:rsidRPr="005F6DA4">
        <w:rPr>
          <w:rFonts w:hint="eastAsia"/>
        </w:rPr>
        <w:t xml:space="preserve">　　・謝辞（支援者への感謝や研究補助金などについての記載）および利益相反の開示は，結論の末尾の引用文献の前に付記する．</w:t>
      </w:r>
    </w:p>
    <w:p w14:paraId="7F3ABD09" w14:textId="77777777" w:rsidR="00F762C9" w:rsidRPr="005F6DA4" w:rsidRDefault="00F762C9" w:rsidP="00B242C8">
      <w:pPr>
        <w:ind w:left="422" w:hangingChars="201" w:hanging="422"/>
      </w:pPr>
      <w:r w:rsidRPr="005F6DA4">
        <w:rPr>
          <w:rFonts w:hint="eastAsia"/>
        </w:rPr>
        <w:t xml:space="preserve">　　・表紙から通し頁番号を付ける．</w:t>
      </w:r>
    </w:p>
    <w:p w14:paraId="53D320E2" w14:textId="77777777" w:rsidR="00041E65" w:rsidRPr="005F6DA4" w:rsidRDefault="00F762C9" w:rsidP="00041E65">
      <w:pPr>
        <w:ind w:left="422" w:hangingChars="201" w:hanging="422"/>
      </w:pPr>
      <w:r w:rsidRPr="005F6DA4">
        <w:rPr>
          <w:rFonts w:hint="eastAsia"/>
        </w:rPr>
        <w:t>6</w:t>
      </w:r>
      <w:r w:rsidRPr="005F6DA4">
        <w:rPr>
          <w:rFonts w:hint="eastAsia"/>
        </w:rPr>
        <w:t>．原稿書式</w:t>
      </w:r>
    </w:p>
    <w:p w14:paraId="330C5DAD" w14:textId="3528AC3C" w:rsidR="00041E65" w:rsidRPr="005F6DA4" w:rsidRDefault="00F762C9" w:rsidP="00FF5EF3">
      <w:pPr>
        <w:ind w:leftChars="50" w:left="283" w:hangingChars="85" w:hanging="178"/>
      </w:pPr>
      <w:r w:rsidRPr="005F6DA4">
        <w:rPr>
          <w:rFonts w:hint="eastAsia"/>
        </w:rPr>
        <w:t>1</w:t>
      </w:r>
      <w:r w:rsidRPr="005F6DA4">
        <w:rPr>
          <w:rFonts w:hint="eastAsia"/>
        </w:rPr>
        <w:t>）論文作成フォーマット：学会ホームページ（</w:t>
      </w:r>
      <w:hyperlink r:id="rId6" w:history="1">
        <w:r w:rsidR="00FF5EF3" w:rsidRPr="00026C92">
          <w:rPr>
            <w:rStyle w:val="a4"/>
          </w:rPr>
          <w:t>https://jea-endo.or.jp/procedure/posting-guide.html</w:t>
        </w:r>
      </w:hyperlink>
      <w:hyperlink r:id="rId7" w:history="1"/>
      <w:r w:rsidR="00FF5EF3">
        <w:t xml:space="preserve"> </w:t>
      </w:r>
      <w:r w:rsidR="00FF5EF3">
        <w:rPr>
          <w:rFonts w:hint="eastAsia"/>
        </w:rPr>
        <w:t>）</w:t>
      </w:r>
      <w:r w:rsidRPr="005F6DA4">
        <w:rPr>
          <w:rFonts w:hint="eastAsia"/>
        </w:rPr>
        <w:t>より本誌の論文作成フォーマットがダウンロード可能である．これを使用した上書き入力を推奨する．</w:t>
      </w:r>
    </w:p>
    <w:p w14:paraId="3B721A09" w14:textId="77777777" w:rsidR="00041E65" w:rsidRPr="005F6DA4" w:rsidRDefault="00F762C9" w:rsidP="00041E65">
      <w:pPr>
        <w:ind w:leftChars="50" w:left="283" w:hangingChars="85" w:hanging="178"/>
      </w:pPr>
      <w:r w:rsidRPr="005F6DA4">
        <w:rPr>
          <w:rFonts w:hint="eastAsia"/>
        </w:rPr>
        <w:t>2</w:t>
      </w:r>
      <w:r w:rsidRPr="005F6DA4">
        <w:rPr>
          <w:rFonts w:hint="eastAsia"/>
        </w:rPr>
        <w:t>）記載順序：原稿</w:t>
      </w:r>
      <w:r w:rsidRPr="005F6DA4">
        <w:rPr>
          <w:rFonts w:hint="eastAsia"/>
        </w:rPr>
        <w:t>1</w:t>
      </w:r>
      <w:r w:rsidRPr="005F6DA4">
        <w:rPr>
          <w:rFonts w:hint="eastAsia"/>
        </w:rPr>
        <w:t>枚目は表紙，</w:t>
      </w:r>
      <w:r w:rsidRPr="005F6DA4">
        <w:rPr>
          <w:rFonts w:hint="eastAsia"/>
        </w:rPr>
        <w:t>2</w:t>
      </w:r>
      <w:r w:rsidRPr="005F6DA4">
        <w:rPr>
          <w:rFonts w:hint="eastAsia"/>
        </w:rPr>
        <w:t>枚目に英文抄録，</w:t>
      </w:r>
      <w:r w:rsidRPr="005F6DA4">
        <w:rPr>
          <w:rFonts w:hint="eastAsia"/>
        </w:rPr>
        <w:t>3</w:t>
      </w:r>
      <w:r w:rsidRPr="005F6DA4">
        <w:rPr>
          <w:rFonts w:hint="eastAsia"/>
        </w:rPr>
        <w:t>枚目から本文，（謝辞），利益相反開示，引用文献，付図説明，図表，著者連絡先（著者名，所属，所属住所，</w:t>
      </w:r>
      <w:r w:rsidRPr="005F6DA4">
        <w:rPr>
          <w:rFonts w:hint="eastAsia"/>
        </w:rPr>
        <w:t>TEL</w:t>
      </w:r>
      <w:r w:rsidRPr="005F6DA4">
        <w:rPr>
          <w:rFonts w:hint="eastAsia"/>
        </w:rPr>
        <w:t>，</w:t>
      </w:r>
      <w:r w:rsidRPr="005F6DA4">
        <w:rPr>
          <w:rFonts w:hint="eastAsia"/>
        </w:rPr>
        <w:t>FAX</w:t>
      </w:r>
      <w:r w:rsidRPr="005F6DA4">
        <w:rPr>
          <w:rFonts w:hint="eastAsia"/>
        </w:rPr>
        <w:t>，</w:t>
      </w:r>
      <w:r w:rsidRPr="005F6DA4">
        <w:rPr>
          <w:rFonts w:hint="eastAsia"/>
        </w:rPr>
        <w:t>E</w:t>
      </w:r>
      <w:r w:rsidRPr="005F6DA4">
        <w:rPr>
          <w:rFonts w:hint="eastAsia"/>
        </w:rPr>
        <w:t>—</w:t>
      </w:r>
      <w:r w:rsidRPr="005F6DA4">
        <w:rPr>
          <w:rFonts w:hint="eastAsia"/>
        </w:rPr>
        <w:t>mail</w:t>
      </w:r>
      <w:r w:rsidRPr="005F6DA4">
        <w:rPr>
          <w:rFonts w:hint="eastAsia"/>
        </w:rPr>
        <w:t>）を記す．以上の本文原稿は，</w:t>
      </w:r>
      <w:r w:rsidRPr="005F6DA4">
        <w:rPr>
          <w:rFonts w:hint="eastAsia"/>
        </w:rPr>
        <w:t>Microsoft Office Word</w:t>
      </w:r>
      <w:r w:rsidRPr="005F6DA4">
        <w:rPr>
          <w:rFonts w:hint="eastAsia"/>
        </w:rPr>
        <w:t>形式で作成する．原稿は</w:t>
      </w:r>
      <w:r w:rsidRPr="005F6DA4">
        <w:rPr>
          <w:rFonts w:hint="eastAsia"/>
        </w:rPr>
        <w:t>A4</w:t>
      </w:r>
      <w:r w:rsidRPr="005F6DA4">
        <w:rPr>
          <w:rFonts w:hint="eastAsia"/>
        </w:rPr>
        <w:t>判用紙を用い，フォントサイズは</w:t>
      </w:r>
      <w:r w:rsidRPr="005F6DA4">
        <w:rPr>
          <w:rFonts w:hint="eastAsia"/>
        </w:rPr>
        <w:t>12</w:t>
      </w:r>
      <w:r w:rsidRPr="005F6DA4">
        <w:rPr>
          <w:rFonts w:hint="eastAsia"/>
        </w:rPr>
        <w:t>ポイントとする．数字，欧文はすべて半角で入力し，英文における単語間は半角とする．外国人名および地名はなるべく原語とする．</w:t>
      </w:r>
    </w:p>
    <w:p w14:paraId="57403727" w14:textId="77777777" w:rsidR="00041E65" w:rsidRPr="005F6DA4" w:rsidRDefault="00F762C9" w:rsidP="00041E65">
      <w:pPr>
        <w:ind w:leftChars="50" w:left="283" w:hangingChars="85" w:hanging="178"/>
      </w:pPr>
      <w:r w:rsidRPr="005F6DA4">
        <w:rPr>
          <w:rFonts w:hint="eastAsia"/>
        </w:rPr>
        <w:t>3</w:t>
      </w:r>
      <w:r w:rsidRPr="005F6DA4">
        <w:rPr>
          <w:rFonts w:hint="eastAsia"/>
        </w:rPr>
        <w:t>）原稿枚数：原稿枚数は，原則として図表を含めて刷り上がり</w:t>
      </w:r>
      <w:r w:rsidRPr="005F6DA4">
        <w:rPr>
          <w:rFonts w:hint="eastAsia"/>
        </w:rPr>
        <w:t>15</w:t>
      </w:r>
      <w:r w:rsidRPr="005F6DA4">
        <w:rPr>
          <w:rFonts w:hint="eastAsia"/>
        </w:rPr>
        <w:t>頁以内とする（原稿</w:t>
      </w:r>
      <w:r w:rsidRPr="005F6DA4">
        <w:rPr>
          <w:rFonts w:hint="eastAsia"/>
        </w:rPr>
        <w:t>4</w:t>
      </w:r>
      <w:r w:rsidRPr="005F6DA4">
        <w:rPr>
          <w:rFonts w:hint="eastAsia"/>
        </w:rPr>
        <w:t>枚で刷り上がり</w:t>
      </w:r>
      <w:r w:rsidRPr="005F6DA4">
        <w:rPr>
          <w:rFonts w:hint="eastAsia"/>
        </w:rPr>
        <w:t>1</w:t>
      </w:r>
      <w:r w:rsidRPr="005F6DA4">
        <w:rPr>
          <w:rFonts w:hint="eastAsia"/>
        </w:rPr>
        <w:t>頁に，図表は標準の大きさ，本誌の片段で収まるもの</w:t>
      </w:r>
      <w:r w:rsidRPr="005F6DA4">
        <w:rPr>
          <w:rFonts w:hint="eastAsia"/>
        </w:rPr>
        <w:t>6</w:t>
      </w:r>
      <w:r w:rsidRPr="005F6DA4">
        <w:rPr>
          <w:rFonts w:hint="eastAsia"/>
        </w:rPr>
        <w:t>枚で刷り上がり</w:t>
      </w:r>
      <w:r w:rsidRPr="005F6DA4">
        <w:rPr>
          <w:rFonts w:hint="eastAsia"/>
        </w:rPr>
        <w:t>1</w:t>
      </w:r>
      <w:r w:rsidRPr="005F6DA4">
        <w:rPr>
          <w:rFonts w:hint="eastAsia"/>
        </w:rPr>
        <w:t>頁に相当）．</w:t>
      </w:r>
    </w:p>
    <w:p w14:paraId="2E464DEF" w14:textId="77777777" w:rsidR="00041E65" w:rsidRPr="005F6DA4" w:rsidRDefault="00F762C9" w:rsidP="00041E65">
      <w:pPr>
        <w:ind w:leftChars="50" w:left="283" w:hangingChars="85" w:hanging="178"/>
      </w:pPr>
      <w:r w:rsidRPr="005F6DA4">
        <w:rPr>
          <w:rFonts w:hint="eastAsia"/>
        </w:rPr>
        <w:t>4</w:t>
      </w:r>
      <w:r w:rsidRPr="005F6DA4">
        <w:rPr>
          <w:rFonts w:hint="eastAsia"/>
        </w:rPr>
        <w:t>）表紙：原著・総説・症例報告は，論文タイトル，著者名（全員），所属，所属機関の住所を和文と英文で記載する．ランニングタイトル（和文の場合</w:t>
      </w:r>
      <w:r w:rsidRPr="005F6DA4">
        <w:rPr>
          <w:rFonts w:hint="eastAsia"/>
        </w:rPr>
        <w:t>25</w:t>
      </w:r>
      <w:r w:rsidRPr="005F6DA4">
        <w:rPr>
          <w:rFonts w:hint="eastAsia"/>
        </w:rPr>
        <w:t>字以内，表題の文字数が</w:t>
      </w:r>
      <w:r w:rsidRPr="005F6DA4">
        <w:rPr>
          <w:rFonts w:hint="eastAsia"/>
        </w:rPr>
        <w:t>25</w:t>
      </w:r>
      <w:r w:rsidRPr="005F6DA4">
        <w:rPr>
          <w:rFonts w:hint="eastAsia"/>
        </w:rPr>
        <w:t>文字以下の場合に</w:t>
      </w:r>
      <w:r w:rsidRPr="005F6DA4">
        <w:rPr>
          <w:rFonts w:hint="eastAsia"/>
        </w:rPr>
        <w:lastRenderedPageBreak/>
        <w:t>はランニングタイトルは不要）と別刷り希望部数（</w:t>
      </w:r>
      <w:r w:rsidRPr="005F6DA4">
        <w:rPr>
          <w:rFonts w:hint="eastAsia"/>
        </w:rPr>
        <w:t>50</w:t>
      </w:r>
      <w:r w:rsidRPr="005F6DA4">
        <w:rPr>
          <w:rFonts w:hint="eastAsia"/>
        </w:rPr>
        <w:t>部単位）を記載する．専門医への道・学術大会報告などはタイトル，著者名（全員），所属，所属機関の住所を和文で記載し，ランニングタイトルは不要とする．開業医，勤務医の所属は，開業（勤務）都道府県名（医院名）とする．</w:t>
      </w:r>
    </w:p>
    <w:p w14:paraId="63BE37ED" w14:textId="77777777" w:rsidR="00041E65" w:rsidRPr="005F6DA4" w:rsidRDefault="00F762C9" w:rsidP="00041E65">
      <w:pPr>
        <w:ind w:leftChars="50" w:left="283" w:hangingChars="85" w:hanging="178"/>
      </w:pPr>
      <w:r w:rsidRPr="005F6DA4">
        <w:rPr>
          <w:rFonts w:hint="eastAsia"/>
        </w:rPr>
        <w:t>5</w:t>
      </w:r>
      <w:r w:rsidRPr="005F6DA4">
        <w:rPr>
          <w:rFonts w:hint="eastAsia"/>
        </w:rPr>
        <w:t>）英文抄録：</w:t>
      </w:r>
      <w:r w:rsidRPr="005F6DA4">
        <w:rPr>
          <w:rFonts w:hint="eastAsia"/>
        </w:rPr>
        <w:t>Abstract</w:t>
      </w:r>
      <w:r w:rsidRPr="005F6DA4">
        <w:rPr>
          <w:rFonts w:hint="eastAsia"/>
        </w:rPr>
        <w:t>は</w:t>
      </w:r>
      <w:r w:rsidRPr="005F6DA4">
        <w:rPr>
          <w:rFonts w:hint="eastAsia"/>
        </w:rPr>
        <w:t>400 words</w:t>
      </w:r>
      <w:r w:rsidRPr="005F6DA4">
        <w:rPr>
          <w:rFonts w:hint="eastAsia"/>
        </w:rPr>
        <w:t>以内とする．原著論文では，「</w:t>
      </w:r>
      <w:r w:rsidRPr="005F6DA4">
        <w:rPr>
          <w:rFonts w:hint="eastAsia"/>
        </w:rPr>
        <w:t>Purpose</w:t>
      </w:r>
      <w:r w:rsidRPr="005F6DA4">
        <w:rPr>
          <w:rFonts w:hint="eastAsia"/>
        </w:rPr>
        <w:t>（</w:t>
      </w:r>
      <w:r w:rsidRPr="005F6DA4">
        <w:rPr>
          <w:rFonts w:hint="eastAsia"/>
        </w:rPr>
        <w:t>s</w:t>
      </w:r>
      <w:r w:rsidRPr="005F6DA4">
        <w:rPr>
          <w:rFonts w:hint="eastAsia"/>
        </w:rPr>
        <w:t>）」「</w:t>
      </w:r>
      <w:r w:rsidRPr="005F6DA4">
        <w:rPr>
          <w:rFonts w:hint="eastAsia"/>
        </w:rPr>
        <w:t>Materials and Methods</w:t>
      </w:r>
      <w:r w:rsidRPr="005F6DA4">
        <w:rPr>
          <w:rFonts w:hint="eastAsia"/>
        </w:rPr>
        <w:t>」「</w:t>
      </w:r>
      <w:r w:rsidRPr="005F6DA4">
        <w:rPr>
          <w:rFonts w:hint="eastAsia"/>
        </w:rPr>
        <w:t>Results and Discussion</w:t>
      </w:r>
      <w:r w:rsidRPr="005F6DA4">
        <w:rPr>
          <w:rFonts w:hint="eastAsia"/>
        </w:rPr>
        <w:t>」「</w:t>
      </w:r>
      <w:r w:rsidRPr="005F6DA4">
        <w:rPr>
          <w:rFonts w:hint="eastAsia"/>
        </w:rPr>
        <w:t>Conclusion</w:t>
      </w:r>
      <w:r w:rsidRPr="005F6DA4">
        <w:rPr>
          <w:rFonts w:hint="eastAsia"/>
        </w:rPr>
        <w:t>（</w:t>
      </w:r>
      <w:r w:rsidRPr="005F6DA4">
        <w:rPr>
          <w:rFonts w:hint="eastAsia"/>
        </w:rPr>
        <w:t>s</w:t>
      </w:r>
      <w:r w:rsidRPr="005F6DA4">
        <w:rPr>
          <w:rFonts w:hint="eastAsia"/>
        </w:rPr>
        <w:t>）」の見出しを付ける．総説では，内容の要約とし，見出しを必要としない．症例報告では，「</w:t>
      </w:r>
      <w:r w:rsidRPr="005F6DA4">
        <w:rPr>
          <w:rFonts w:hint="eastAsia"/>
        </w:rPr>
        <w:t>Purpose</w:t>
      </w:r>
      <w:r w:rsidRPr="005F6DA4">
        <w:rPr>
          <w:rFonts w:hint="eastAsia"/>
        </w:rPr>
        <w:t>（</w:t>
      </w:r>
      <w:r w:rsidRPr="005F6DA4">
        <w:rPr>
          <w:rFonts w:hint="eastAsia"/>
        </w:rPr>
        <w:t>s</w:t>
      </w:r>
      <w:r w:rsidRPr="005F6DA4">
        <w:rPr>
          <w:rFonts w:hint="eastAsia"/>
        </w:rPr>
        <w:t>）」「</w:t>
      </w:r>
      <w:r w:rsidRPr="005F6DA4">
        <w:rPr>
          <w:rFonts w:hint="eastAsia"/>
        </w:rPr>
        <w:t>Case</w:t>
      </w:r>
      <w:r w:rsidRPr="005F6DA4">
        <w:rPr>
          <w:rFonts w:hint="eastAsia"/>
        </w:rPr>
        <w:t>（</w:t>
      </w:r>
      <w:r w:rsidRPr="005F6DA4">
        <w:rPr>
          <w:rFonts w:hint="eastAsia"/>
        </w:rPr>
        <w:t>s</w:t>
      </w:r>
      <w:r w:rsidRPr="005F6DA4">
        <w:rPr>
          <w:rFonts w:hint="eastAsia"/>
        </w:rPr>
        <w:t>）」「</w:t>
      </w:r>
      <w:r w:rsidRPr="005F6DA4">
        <w:rPr>
          <w:rFonts w:hint="eastAsia"/>
        </w:rPr>
        <w:t>Discussion</w:t>
      </w:r>
      <w:r w:rsidRPr="005F6DA4">
        <w:rPr>
          <w:rFonts w:hint="eastAsia"/>
        </w:rPr>
        <w:t>」「</w:t>
      </w:r>
      <w:r w:rsidRPr="005F6DA4">
        <w:rPr>
          <w:rFonts w:hint="eastAsia"/>
        </w:rPr>
        <w:t>Conclusion</w:t>
      </w:r>
      <w:r w:rsidRPr="005F6DA4">
        <w:rPr>
          <w:rFonts w:hint="eastAsia"/>
        </w:rPr>
        <w:t>（</w:t>
      </w:r>
      <w:r w:rsidRPr="005F6DA4">
        <w:rPr>
          <w:rFonts w:hint="eastAsia"/>
        </w:rPr>
        <w:t>s</w:t>
      </w:r>
      <w:r w:rsidRPr="005F6DA4">
        <w:rPr>
          <w:rFonts w:hint="eastAsia"/>
        </w:rPr>
        <w:t>）」の見出しを付ける．</w:t>
      </w:r>
      <w:r w:rsidRPr="005F6DA4">
        <w:rPr>
          <w:rFonts w:hint="eastAsia"/>
        </w:rPr>
        <w:t>Key words</w:t>
      </w:r>
      <w:r w:rsidRPr="005F6DA4">
        <w:rPr>
          <w:rFonts w:hint="eastAsia"/>
        </w:rPr>
        <w:t>は</w:t>
      </w:r>
      <w:r w:rsidRPr="005F6DA4">
        <w:rPr>
          <w:rFonts w:hint="eastAsia"/>
        </w:rPr>
        <w:t>5 items</w:t>
      </w:r>
      <w:r w:rsidRPr="005F6DA4">
        <w:rPr>
          <w:rFonts w:hint="eastAsia"/>
        </w:rPr>
        <w:t>以内を記載する．</w:t>
      </w:r>
    </w:p>
    <w:p w14:paraId="77C91C72" w14:textId="77777777" w:rsidR="00041E65" w:rsidRPr="005F6DA4" w:rsidRDefault="00F762C9" w:rsidP="00041E65">
      <w:pPr>
        <w:ind w:leftChars="50" w:left="283" w:hangingChars="85" w:hanging="178"/>
      </w:pPr>
      <w:r w:rsidRPr="005F6DA4">
        <w:rPr>
          <w:rFonts w:hint="eastAsia"/>
        </w:rPr>
        <w:t>6</w:t>
      </w:r>
      <w:r w:rsidRPr="005F6DA4">
        <w:rPr>
          <w:rFonts w:hint="eastAsia"/>
        </w:rPr>
        <w:t>）本文：原稿は和文横書きで専門用語以外は常用漢字と現代仮名づかいを用いる．</w:t>
      </w:r>
      <w:r w:rsidRPr="005F6DA4">
        <w:rPr>
          <w:rFonts w:hint="eastAsia"/>
        </w:rPr>
        <w:t>A4</w:t>
      </w:r>
      <w:r w:rsidRPr="005F6DA4">
        <w:rPr>
          <w:rFonts w:hint="eastAsia"/>
        </w:rPr>
        <w:t>判タテ用紙に</w:t>
      </w:r>
      <w:r w:rsidRPr="005F6DA4">
        <w:rPr>
          <w:rFonts w:hint="eastAsia"/>
        </w:rPr>
        <w:t>1</w:t>
      </w:r>
      <w:r w:rsidRPr="005F6DA4">
        <w:rPr>
          <w:rFonts w:hint="eastAsia"/>
        </w:rPr>
        <w:t>頁あたり</w:t>
      </w:r>
      <w:r w:rsidRPr="005F6DA4">
        <w:rPr>
          <w:rFonts w:hint="eastAsia"/>
        </w:rPr>
        <w:t>35</w:t>
      </w:r>
      <w:r w:rsidRPr="005F6DA4">
        <w:rPr>
          <w:rFonts w:hint="eastAsia"/>
        </w:rPr>
        <w:t>字×</w:t>
      </w:r>
      <w:r w:rsidRPr="005F6DA4">
        <w:rPr>
          <w:rFonts w:hint="eastAsia"/>
        </w:rPr>
        <w:t>18</w:t>
      </w:r>
      <w:r w:rsidRPr="005F6DA4">
        <w:rPr>
          <w:rFonts w:hint="eastAsia"/>
        </w:rPr>
        <w:t>行で印字する．項目を細分する場合には，</w:t>
      </w:r>
      <w:r w:rsidRPr="005F6DA4">
        <w:rPr>
          <w:rFonts w:hint="eastAsia"/>
        </w:rPr>
        <w:t>1</w:t>
      </w:r>
      <w:r w:rsidRPr="005F6DA4">
        <w:rPr>
          <w:rFonts w:hint="eastAsia"/>
        </w:rPr>
        <w:t>・</w:t>
      </w:r>
      <w:r w:rsidRPr="005F6DA4">
        <w:rPr>
          <w:rFonts w:hint="eastAsia"/>
        </w:rPr>
        <w:t>2</w:t>
      </w:r>
      <w:r w:rsidRPr="005F6DA4">
        <w:rPr>
          <w:rFonts w:hint="eastAsia"/>
        </w:rPr>
        <w:t>・</w:t>
      </w:r>
      <w:r w:rsidRPr="005F6DA4">
        <w:rPr>
          <w:rFonts w:hint="eastAsia"/>
        </w:rPr>
        <w:t>3</w:t>
      </w:r>
      <w:r w:rsidRPr="005F6DA4">
        <w:rPr>
          <w:rFonts w:hint="eastAsia"/>
        </w:rPr>
        <w:t xml:space="preserve">，　</w:t>
      </w:r>
      <w:r w:rsidRPr="005F6DA4">
        <w:rPr>
          <w:rFonts w:hint="eastAsia"/>
        </w:rPr>
        <w:t>1</w:t>
      </w:r>
      <w:r w:rsidRPr="005F6DA4">
        <w:rPr>
          <w:rFonts w:hint="eastAsia"/>
        </w:rPr>
        <w:t>）・</w:t>
      </w:r>
      <w:r w:rsidRPr="005F6DA4">
        <w:rPr>
          <w:rFonts w:hint="eastAsia"/>
        </w:rPr>
        <w:t>2</w:t>
      </w:r>
      <w:r w:rsidRPr="005F6DA4">
        <w:rPr>
          <w:rFonts w:hint="eastAsia"/>
        </w:rPr>
        <w:t>）・</w:t>
      </w:r>
      <w:r w:rsidRPr="005F6DA4">
        <w:rPr>
          <w:rFonts w:hint="eastAsia"/>
        </w:rPr>
        <w:t>3</w:t>
      </w:r>
      <w:r w:rsidRPr="005F6DA4">
        <w:rPr>
          <w:rFonts w:hint="eastAsia"/>
        </w:rPr>
        <w:t>），　（</w:t>
      </w:r>
      <w:r w:rsidRPr="005F6DA4">
        <w:rPr>
          <w:rFonts w:hint="eastAsia"/>
        </w:rPr>
        <w:t>1</w:t>
      </w:r>
      <w:r w:rsidRPr="005F6DA4">
        <w:rPr>
          <w:rFonts w:hint="eastAsia"/>
        </w:rPr>
        <w:t>）・（</w:t>
      </w:r>
      <w:r w:rsidRPr="005F6DA4">
        <w:rPr>
          <w:rFonts w:hint="eastAsia"/>
        </w:rPr>
        <w:t>2</w:t>
      </w:r>
      <w:r w:rsidRPr="005F6DA4">
        <w:rPr>
          <w:rFonts w:hint="eastAsia"/>
        </w:rPr>
        <w:t>）・（</w:t>
      </w:r>
      <w:r w:rsidRPr="005F6DA4">
        <w:rPr>
          <w:rFonts w:hint="eastAsia"/>
        </w:rPr>
        <w:t>3</w:t>
      </w:r>
      <w:r w:rsidRPr="005F6DA4">
        <w:rPr>
          <w:rFonts w:hint="eastAsia"/>
        </w:rPr>
        <w:t xml:space="preserve">），　</w:t>
      </w:r>
      <w:r w:rsidRPr="005F6DA4">
        <w:rPr>
          <w:rFonts w:hint="eastAsia"/>
        </w:rPr>
        <w:t>a</w:t>
      </w:r>
      <w:r w:rsidRPr="005F6DA4">
        <w:rPr>
          <w:rFonts w:hint="eastAsia"/>
        </w:rPr>
        <w:t>）・</w:t>
      </w:r>
      <w:r w:rsidRPr="005F6DA4">
        <w:rPr>
          <w:rFonts w:hint="eastAsia"/>
        </w:rPr>
        <w:t>b</w:t>
      </w:r>
      <w:r w:rsidRPr="005F6DA4">
        <w:rPr>
          <w:rFonts w:hint="eastAsia"/>
        </w:rPr>
        <w:t>）・</w:t>
      </w:r>
      <w:r w:rsidRPr="005F6DA4">
        <w:rPr>
          <w:rFonts w:hint="eastAsia"/>
        </w:rPr>
        <w:t>c</w:t>
      </w:r>
      <w:r w:rsidRPr="005F6DA4">
        <w:rPr>
          <w:rFonts w:hint="eastAsia"/>
        </w:rPr>
        <w:t>）の順とする．図表については，初出した本文の右側余白に図表番号を朱書する．学術用語は原則として日本歯内療法学会編集「歯内療法　ガイドライン・学術用語集・語彙集」の最新版および「文部省学術用語集歯学編最新版」に準拠する．</w:t>
      </w:r>
    </w:p>
    <w:p w14:paraId="574E08E9" w14:textId="77777777" w:rsidR="00041E65" w:rsidRPr="005F6DA4" w:rsidRDefault="00F762C9" w:rsidP="00041E65">
      <w:pPr>
        <w:ind w:leftChars="50" w:left="283" w:hangingChars="85" w:hanging="178"/>
      </w:pPr>
      <w:r w:rsidRPr="005F6DA4">
        <w:rPr>
          <w:rFonts w:hint="eastAsia"/>
        </w:rPr>
        <w:t>7</w:t>
      </w:r>
      <w:r w:rsidRPr="005F6DA4">
        <w:rPr>
          <w:rFonts w:hint="eastAsia"/>
        </w:rPr>
        <w:t>）数字と単位記号：数字は算用数字とし，単位は原則として</w:t>
      </w:r>
      <w:r w:rsidRPr="005F6DA4">
        <w:rPr>
          <w:rFonts w:hint="eastAsia"/>
        </w:rPr>
        <w:t>SI</w:t>
      </w:r>
      <w:r w:rsidRPr="005F6DA4">
        <w:rPr>
          <w:rFonts w:hint="eastAsia"/>
        </w:rPr>
        <w:t>単位系を用いること（例：</w:t>
      </w:r>
      <w:r w:rsidRPr="005F6DA4">
        <w:rPr>
          <w:rFonts w:hint="eastAsia"/>
        </w:rPr>
        <w:t>m</w:t>
      </w:r>
      <w:r w:rsidRPr="005F6DA4">
        <w:rPr>
          <w:rFonts w:hint="eastAsia"/>
        </w:rPr>
        <w:t>，</w:t>
      </w:r>
      <w:r w:rsidRPr="005F6DA4">
        <w:rPr>
          <w:rFonts w:hint="eastAsia"/>
        </w:rPr>
        <w:t>cm</w:t>
      </w:r>
      <w:r w:rsidRPr="005F6DA4">
        <w:rPr>
          <w:rFonts w:hint="eastAsia"/>
        </w:rPr>
        <w:t>，</w:t>
      </w:r>
      <w:r w:rsidRPr="005F6DA4">
        <w:rPr>
          <w:rFonts w:hint="eastAsia"/>
        </w:rPr>
        <w:t>mm</w:t>
      </w:r>
      <w:r w:rsidRPr="005F6DA4">
        <w:rPr>
          <w:rFonts w:hint="eastAsia"/>
        </w:rPr>
        <w:t>，</w:t>
      </w:r>
      <w:r w:rsidRPr="005F6DA4">
        <w:rPr>
          <w:rFonts w:hint="eastAsia"/>
        </w:rPr>
        <w:t>MPa</w:t>
      </w:r>
      <w:r w:rsidRPr="005F6DA4">
        <w:rPr>
          <w:rFonts w:hint="eastAsia"/>
        </w:rPr>
        <w:t>，</w:t>
      </w:r>
      <w:r w:rsidRPr="005F6DA4">
        <w:rPr>
          <w:rFonts w:hint="eastAsia"/>
        </w:rPr>
        <w:t>N</w:t>
      </w:r>
      <w:r w:rsidRPr="005F6DA4">
        <w:rPr>
          <w:rFonts w:hint="eastAsia"/>
        </w:rPr>
        <w:t>，</w:t>
      </w:r>
      <w:r w:rsidRPr="005F6DA4">
        <w:rPr>
          <w:rFonts w:hint="eastAsia"/>
        </w:rPr>
        <w:t>kg</w:t>
      </w:r>
      <w:r w:rsidRPr="005F6DA4">
        <w:rPr>
          <w:rFonts w:hint="eastAsia"/>
        </w:rPr>
        <w:t>，</w:t>
      </w:r>
      <w:r w:rsidRPr="005F6DA4">
        <w:rPr>
          <w:rFonts w:hint="eastAsia"/>
        </w:rPr>
        <w:t>g</w:t>
      </w:r>
      <w:r w:rsidRPr="005F6DA4">
        <w:rPr>
          <w:rFonts w:hint="eastAsia"/>
        </w:rPr>
        <w:t>，</w:t>
      </w:r>
      <w:r w:rsidRPr="005F6DA4">
        <w:rPr>
          <w:rFonts w:hint="eastAsia"/>
        </w:rPr>
        <w:t>mg</w:t>
      </w:r>
      <w:r w:rsidRPr="005F6DA4">
        <w:rPr>
          <w:rFonts w:hint="eastAsia"/>
        </w:rPr>
        <w:t>，</w:t>
      </w:r>
      <w:r w:rsidRPr="005F6DA4">
        <w:rPr>
          <w:rFonts w:hint="eastAsia"/>
        </w:rPr>
        <w:t>%</w:t>
      </w:r>
      <w:r w:rsidRPr="005F6DA4">
        <w:rPr>
          <w:rFonts w:hint="eastAsia"/>
        </w:rPr>
        <w:t>，</w:t>
      </w:r>
      <w:r w:rsidRPr="005F6DA4">
        <w:rPr>
          <w:rFonts w:hint="eastAsia"/>
        </w:rPr>
        <w:t>mL</w:t>
      </w:r>
      <w:r w:rsidRPr="005F6DA4">
        <w:rPr>
          <w:rFonts w:hint="eastAsia"/>
        </w:rPr>
        <w:t>など）．ただし，</w:t>
      </w:r>
      <w:r w:rsidRPr="005F6DA4">
        <w:rPr>
          <w:rFonts w:hint="eastAsia"/>
        </w:rPr>
        <w:t>%</w:t>
      </w:r>
      <w:r w:rsidRPr="005F6DA4">
        <w:rPr>
          <w:rFonts w:hint="eastAsia"/>
        </w:rPr>
        <w:t>および℃以外の単位を用いる場合は，半角スペースを数字と単位との間に設けること．</w:t>
      </w:r>
    </w:p>
    <w:p w14:paraId="23ED740F" w14:textId="77777777" w:rsidR="00041E65" w:rsidRPr="005F6DA4" w:rsidRDefault="00F762C9" w:rsidP="00041E65">
      <w:pPr>
        <w:ind w:leftChars="50" w:left="283" w:hangingChars="85" w:hanging="178"/>
      </w:pPr>
      <w:r w:rsidRPr="005F6DA4">
        <w:rPr>
          <w:rFonts w:hint="eastAsia"/>
        </w:rPr>
        <w:t>8</w:t>
      </w:r>
      <w:r w:rsidRPr="005F6DA4">
        <w:rPr>
          <w:rFonts w:hint="eastAsia"/>
        </w:rPr>
        <w:t>）製品名などの表示：一般名（商品名</w:t>
      </w:r>
      <w:r w:rsidRPr="005F6DA4">
        <w:rPr>
          <w:rFonts w:hint="eastAsia"/>
        </w:rPr>
        <w:t>®</w:t>
      </w:r>
      <w:r w:rsidRPr="005F6DA4">
        <w:rPr>
          <w:rFonts w:hint="eastAsia"/>
        </w:rPr>
        <w:t>または商品名</w:t>
      </w:r>
      <w:r w:rsidRPr="005F6DA4">
        <w:rPr>
          <w:rFonts w:hint="eastAsia"/>
        </w:rPr>
        <w:t>TM</w:t>
      </w:r>
      <w:r w:rsidRPr="005F6DA4">
        <w:rPr>
          <w:rFonts w:hint="eastAsia"/>
        </w:rPr>
        <w:t>，会社名，海外製品は国名）の順に記載する．</w:t>
      </w:r>
    </w:p>
    <w:p w14:paraId="490633E1" w14:textId="0551887A" w:rsidR="00041E65" w:rsidRPr="005F6DA4" w:rsidRDefault="00F762C9" w:rsidP="00041E65">
      <w:pPr>
        <w:ind w:leftChars="50" w:left="283" w:hangingChars="85" w:hanging="178"/>
      </w:pPr>
      <w:r w:rsidRPr="005F6DA4">
        <w:rPr>
          <w:rFonts w:hint="eastAsia"/>
        </w:rPr>
        <w:t>9</w:t>
      </w:r>
      <w:r w:rsidRPr="005F6DA4">
        <w:rPr>
          <w:rFonts w:hint="eastAsia"/>
        </w:rPr>
        <w:t>）外国語，専門用語：原綴りで記載すること．単語の初めのみ大文字とする（ただし，製品名や会社名はこの限りではない）．細菌の種類や遺伝子などは斜字，イタリックとする．</w:t>
      </w:r>
    </w:p>
    <w:p w14:paraId="0B55DAC1" w14:textId="22E1BC6C" w:rsidR="00F762C9" w:rsidRPr="005F6DA4" w:rsidRDefault="00F762C9" w:rsidP="00041E65">
      <w:pPr>
        <w:ind w:leftChars="50" w:left="283" w:hangingChars="85" w:hanging="178"/>
      </w:pPr>
      <w:r w:rsidRPr="005F6DA4">
        <w:rPr>
          <w:rFonts w:hint="eastAsia"/>
        </w:rPr>
        <w:t>10</w:t>
      </w:r>
      <w:r w:rsidRPr="005F6DA4">
        <w:rPr>
          <w:rFonts w:hint="eastAsia"/>
        </w:rPr>
        <w:t>）倫理規定：</w:t>
      </w:r>
    </w:p>
    <w:p w14:paraId="77B5E0B9" w14:textId="6DCE17C9" w:rsidR="00F762C9" w:rsidRPr="005F6DA4" w:rsidRDefault="00F762C9" w:rsidP="00B242C8">
      <w:pPr>
        <w:ind w:left="422" w:hangingChars="201" w:hanging="422"/>
      </w:pPr>
      <w:r w:rsidRPr="005F6DA4">
        <w:rPr>
          <w:rFonts w:hint="eastAsia"/>
        </w:rPr>
        <w:t xml:space="preserve">　　（</w:t>
      </w:r>
      <w:r w:rsidRPr="005F6DA4">
        <w:rPr>
          <w:rFonts w:hint="eastAsia"/>
        </w:rPr>
        <w:t>1</w:t>
      </w:r>
      <w:r w:rsidRPr="005F6DA4">
        <w:rPr>
          <w:rFonts w:hint="eastAsia"/>
        </w:rPr>
        <w:t>）</w:t>
      </w:r>
      <w:r w:rsidR="0081257B" w:rsidRPr="005F6DA4">
        <w:rPr>
          <w:rFonts w:hint="eastAsia"/>
        </w:rPr>
        <w:t>人を対象とする</w:t>
      </w:r>
      <w:r w:rsidRPr="005F6DA4">
        <w:rPr>
          <w:rFonts w:hint="eastAsia"/>
        </w:rPr>
        <w:t>医学研究および症例などに関する発表は，本学会の「</w:t>
      </w:r>
      <w:hyperlink r:id="rId8" w:history="1">
        <w:r w:rsidRPr="005F6DA4">
          <w:rPr>
            <w:rStyle w:val="a4"/>
            <w:rFonts w:hint="eastAsia"/>
          </w:rPr>
          <w:t>一般社団法人　日本歯内療法学会の学会誌および学術大会での研究発表・症例報告における患者への倫理的・科学的配慮に関する指針</w:t>
        </w:r>
      </w:hyperlink>
      <w:r w:rsidRPr="005F6DA4">
        <w:rPr>
          <w:rFonts w:hint="eastAsia"/>
        </w:rPr>
        <w:t>」に則した内容であることとす</w:t>
      </w:r>
      <w:r w:rsidRPr="005F6DA4">
        <w:rPr>
          <w:rFonts w:hint="eastAsia"/>
        </w:rPr>
        <w:t>る．</w:t>
      </w:r>
    </w:p>
    <w:p w14:paraId="177B0568" w14:textId="5242925A" w:rsidR="00F762C9" w:rsidRPr="005F6DA4" w:rsidRDefault="00F762C9" w:rsidP="00B242C8">
      <w:pPr>
        <w:ind w:left="422" w:hangingChars="201" w:hanging="422"/>
      </w:pPr>
      <w:r w:rsidRPr="005F6DA4">
        <w:rPr>
          <w:rFonts w:hint="eastAsia"/>
        </w:rPr>
        <w:t xml:space="preserve">　　・</w:t>
      </w:r>
      <w:r w:rsidR="0081257B" w:rsidRPr="005F6DA4">
        <w:rPr>
          <w:rFonts w:hint="eastAsia"/>
        </w:rPr>
        <w:t>人</w:t>
      </w:r>
      <w:r w:rsidRPr="005F6DA4">
        <w:rPr>
          <w:rFonts w:hint="eastAsia"/>
        </w:rPr>
        <w:t>を対象とした，あるいは</w:t>
      </w:r>
      <w:r w:rsidR="0081257B" w:rsidRPr="005F6DA4">
        <w:rPr>
          <w:rFonts w:hint="eastAsia"/>
        </w:rPr>
        <w:t>人</w:t>
      </w:r>
      <w:r w:rsidRPr="005F6DA4">
        <w:rPr>
          <w:rFonts w:hint="eastAsia"/>
        </w:rPr>
        <w:t>からの試料（抜去歯，歯肉など）・医療情報（病歴，</w:t>
      </w:r>
      <w:r w:rsidRPr="005F6DA4">
        <w:rPr>
          <w:rFonts w:hint="eastAsia"/>
        </w:rPr>
        <w:t>CBCT</w:t>
      </w:r>
      <w:r w:rsidRPr="005F6DA4">
        <w:rPr>
          <w:rFonts w:hint="eastAsia"/>
        </w:rPr>
        <w:t>画像など）を用いた研究（臨床・疫学研究）発表を行う場合には，厚生労働省の</w:t>
      </w:r>
      <w:r w:rsidR="0081257B" w:rsidRPr="005F6DA4">
        <w:rPr>
          <w:rFonts w:hint="eastAsia"/>
        </w:rPr>
        <w:t>人を対象とする</w:t>
      </w:r>
      <w:r w:rsidRPr="005F6DA4">
        <w:rPr>
          <w:rFonts w:hint="eastAsia"/>
        </w:rPr>
        <w:t>医学研究に関する指針あるいは法（</w:t>
      </w:r>
      <w:r w:rsidR="003D2E92" w:rsidRPr="005F6DA4">
        <w:rPr>
          <w:rFonts w:hint="eastAsia"/>
        </w:rPr>
        <w:t>人を対象とする生命科学・医学系研究に関する倫理指針</w:t>
      </w:r>
      <w:r w:rsidRPr="005F6DA4">
        <w:rPr>
          <w:rFonts w:hint="eastAsia"/>
        </w:rPr>
        <w:t>，</w:t>
      </w:r>
      <w:r w:rsidR="003D2E92" w:rsidRPr="005F6DA4">
        <w:rPr>
          <w:rFonts w:hint="eastAsia"/>
        </w:rPr>
        <w:t>遺伝子治療等臨床研究に関する指針</w:t>
      </w:r>
      <w:r w:rsidRPr="005F6DA4">
        <w:rPr>
          <w:rFonts w:hint="eastAsia"/>
        </w:rPr>
        <w:t>，</w:t>
      </w:r>
      <w:r w:rsidR="003D2E92" w:rsidRPr="005F6DA4">
        <w:rPr>
          <w:rFonts w:hint="eastAsia"/>
        </w:rPr>
        <w:t>臨床研究法</w:t>
      </w:r>
      <w:r w:rsidRPr="005F6DA4">
        <w:rPr>
          <w:rFonts w:hint="eastAsia"/>
        </w:rPr>
        <w:t>）を遵守し，所属機関などに設置されている委員会・審査部などにおいて，承認を受けたうえで行う必要がある．なお，承認を受けた委員会・審査部名および承認番号を「材料および方法」または「症例の概要」内に記載すること（例：本研究は，○○大学〇〇審査委員会の承認の下で実施された（承認番号○○）．）．</w:t>
      </w:r>
    </w:p>
    <w:p w14:paraId="63CF00EE" w14:textId="77777777" w:rsidR="00041E65" w:rsidRPr="005F6DA4" w:rsidRDefault="00F762C9" w:rsidP="00041E65">
      <w:pPr>
        <w:ind w:left="422" w:hangingChars="201" w:hanging="422"/>
      </w:pPr>
      <w:r w:rsidRPr="005F6DA4">
        <w:rPr>
          <w:rFonts w:hint="eastAsia"/>
        </w:rPr>
        <w:t xml:space="preserve">　　　なお，研究倫理に関する審査機関を持たない医療施設に属する本学会会員は，以下の</w:t>
      </w:r>
      <w:r w:rsidRPr="005F6DA4">
        <w:rPr>
          <w:rFonts w:hint="eastAsia"/>
        </w:rPr>
        <w:t>3</w:t>
      </w:r>
      <w:r w:rsidRPr="005F6DA4">
        <w:rPr>
          <w:rFonts w:hint="eastAsia"/>
        </w:rPr>
        <w:t>項目の研究については，本学会倫理審査委員会（</w:t>
      </w:r>
      <w:r w:rsidRPr="005F6DA4">
        <w:rPr>
          <w:rFonts w:hint="eastAsia"/>
        </w:rPr>
        <w:t>2021</w:t>
      </w:r>
      <w:r w:rsidRPr="005F6DA4">
        <w:rPr>
          <w:rFonts w:hint="eastAsia"/>
        </w:rPr>
        <w:t>年</w:t>
      </w:r>
      <w:r w:rsidRPr="005F6DA4">
        <w:rPr>
          <w:rFonts w:hint="eastAsia"/>
        </w:rPr>
        <w:t>4</w:t>
      </w:r>
      <w:r w:rsidRPr="005F6DA4">
        <w:rPr>
          <w:rFonts w:hint="eastAsia"/>
        </w:rPr>
        <w:t>月設置）において承認を受けたうえで実施が可能である．発表の際，本学会倫理審査委員会名および承認番号を「材料および方法」または「症例の概要」内に記載すること（例：本研究は，日本歯内療法学会倫理審査委員会の承認の下で実施された（承認番号○○）．）．</w:t>
      </w:r>
    </w:p>
    <w:p w14:paraId="71B39EDB" w14:textId="5EF5645B" w:rsidR="00041E65" w:rsidRPr="005F6DA4" w:rsidRDefault="00F762C9" w:rsidP="00041E65">
      <w:pPr>
        <w:ind w:left="422" w:firstLineChars="50" w:firstLine="105"/>
      </w:pPr>
      <w:r w:rsidRPr="005F6DA4">
        <w:rPr>
          <w:rFonts w:hint="eastAsia"/>
        </w:rPr>
        <w:t>①歯科治療で得られる廃棄予定や余剰の</w:t>
      </w:r>
      <w:r w:rsidR="0081257B" w:rsidRPr="005F6DA4">
        <w:rPr>
          <w:rFonts w:hint="eastAsia"/>
        </w:rPr>
        <w:t>人</w:t>
      </w:r>
      <w:r w:rsidRPr="005F6DA4">
        <w:rPr>
          <w:rFonts w:hint="eastAsia"/>
        </w:rPr>
        <w:t>試料（抜去歯，歯髄，歯肉など）を使用する研究</w:t>
      </w:r>
    </w:p>
    <w:p w14:paraId="7033C7E5" w14:textId="2B763A9F" w:rsidR="00041E65" w:rsidRPr="005F6DA4" w:rsidRDefault="00F762C9" w:rsidP="00041E65">
      <w:pPr>
        <w:ind w:left="422" w:firstLineChars="50" w:firstLine="105"/>
      </w:pPr>
      <w:r w:rsidRPr="005F6DA4">
        <w:rPr>
          <w:rFonts w:hint="eastAsia"/>
        </w:rPr>
        <w:t>②診療情報を得るために治療対象歯に対してデンタル</w:t>
      </w:r>
      <w:r w:rsidRPr="005F6DA4">
        <w:rPr>
          <w:rFonts w:hint="eastAsia"/>
        </w:rPr>
        <w:t>X</w:t>
      </w:r>
      <w:r w:rsidRPr="005F6DA4">
        <w:rPr>
          <w:rFonts w:hint="eastAsia"/>
        </w:rPr>
        <w:t>線写真撮影あるいは歯科用</w:t>
      </w:r>
      <w:r w:rsidRPr="005F6DA4">
        <w:rPr>
          <w:rFonts w:hint="eastAsia"/>
        </w:rPr>
        <w:t>CT</w:t>
      </w:r>
      <w:r w:rsidRPr="005F6DA4">
        <w:rPr>
          <w:rFonts w:hint="eastAsia"/>
        </w:rPr>
        <w:t>撮影などが行われる場合，治療対象歯に加えて隣在歯などが同時に撮影される．その治療対象でない歯の画像を用いる研究</w:t>
      </w:r>
    </w:p>
    <w:p w14:paraId="22ECACE7" w14:textId="13384174" w:rsidR="00F762C9" w:rsidRPr="005F6DA4" w:rsidRDefault="00F762C9" w:rsidP="00041E65">
      <w:pPr>
        <w:ind w:left="422" w:firstLineChars="50" w:firstLine="105"/>
      </w:pPr>
      <w:r w:rsidRPr="005F6DA4">
        <w:rPr>
          <w:rFonts w:hint="eastAsia"/>
        </w:rPr>
        <w:t>③抜歯後，廃棄せずに保存しておいた歯を用いる研究．ただし，対応表もなく誰のものかが不明の状態で，ゲノム解析も行わない研究</w:t>
      </w:r>
    </w:p>
    <w:p w14:paraId="6CB1CF31" w14:textId="77777777" w:rsidR="00F762C9" w:rsidRPr="005F6DA4" w:rsidRDefault="00F762C9" w:rsidP="00B242C8">
      <w:pPr>
        <w:ind w:left="422" w:hangingChars="201" w:hanging="422"/>
      </w:pPr>
      <w:r w:rsidRPr="005F6DA4">
        <w:rPr>
          <w:rFonts w:hint="eastAsia"/>
        </w:rPr>
        <w:t xml:space="preserve">　　・未承認薬・未承認治療法あるいは適応外使用の薬剤・機器（以下，未承認新規医薬品などと略す）を診療目的で用いた場合は，未承認新規医薬品などの使用の可否を審査するために，所属機関（本学会は含まれない）に設置されている委員会・審査部などにおいて，事前に使用の評価・承認を得たものでなければならない．その場合，承認を受けた委員会・審査部名および承認番号を</w:t>
      </w:r>
      <w:r w:rsidRPr="005F6DA4">
        <w:rPr>
          <w:rFonts w:hint="eastAsia"/>
        </w:rPr>
        <w:lastRenderedPageBreak/>
        <w:t>「材料および方法」または「症例の概要」内に記載すること（例：本症例は，○○大学〇〇審査委員会の承認の下で実施された（承認番号○○）．）．</w:t>
      </w:r>
    </w:p>
    <w:p w14:paraId="7C666A42" w14:textId="1A1D45D9" w:rsidR="00F762C9" w:rsidRPr="005F6DA4" w:rsidRDefault="00F762C9" w:rsidP="00B242C8">
      <w:pPr>
        <w:ind w:left="422" w:hangingChars="201" w:hanging="422"/>
      </w:pPr>
      <w:r w:rsidRPr="005F6DA4">
        <w:rPr>
          <w:rFonts w:hint="eastAsia"/>
        </w:rPr>
        <w:t xml:space="preserve">　　　なお，</w:t>
      </w:r>
      <w:r w:rsidRPr="005F6DA4">
        <w:rPr>
          <w:rFonts w:hint="eastAsia"/>
        </w:rPr>
        <w:t>Mineral Trioxide Aggregate</w:t>
      </w:r>
      <w:r w:rsidRPr="005F6DA4">
        <w:rPr>
          <w:rFonts w:hint="eastAsia"/>
        </w:rPr>
        <w:t>（以下，</w:t>
      </w:r>
      <w:r w:rsidRPr="005F6DA4">
        <w:rPr>
          <w:rFonts w:hint="eastAsia"/>
        </w:rPr>
        <w:t>MTA</w:t>
      </w:r>
      <w:r w:rsidRPr="005F6DA4">
        <w:rPr>
          <w:rFonts w:hint="eastAsia"/>
        </w:rPr>
        <w:t>と略す）を適応外使用した症例報告（原則</w:t>
      </w:r>
      <w:r w:rsidRPr="005F6DA4">
        <w:rPr>
          <w:rFonts w:hint="eastAsia"/>
        </w:rPr>
        <w:t>2</w:t>
      </w:r>
      <w:r w:rsidRPr="005F6DA4">
        <w:rPr>
          <w:rFonts w:hint="eastAsia"/>
        </w:rPr>
        <w:t>症例とする）に限っては，本学会が定める「</w:t>
      </w:r>
      <w:r w:rsidR="00B73555">
        <w:fldChar w:fldCharType="begin"/>
      </w:r>
      <w:r w:rsidR="003B2DFE">
        <w:instrText>HYPERLINK "https://jea-endo.or.jp/ethics/pdf/2.pdf"</w:instrText>
      </w:r>
      <w:r w:rsidR="00B73555">
        <w:fldChar w:fldCharType="separate"/>
      </w:r>
      <w:r w:rsidRPr="005F6DA4">
        <w:rPr>
          <w:rStyle w:val="a4"/>
          <w:rFonts w:hint="eastAsia"/>
        </w:rPr>
        <w:t>一般社団法人　日本歯内療法学会の学会誌および学術大会における</w:t>
      </w:r>
      <w:r w:rsidRPr="005F6DA4">
        <w:rPr>
          <w:rStyle w:val="a4"/>
          <w:rFonts w:hint="eastAsia"/>
        </w:rPr>
        <w:t>Mineral trioxide aggregate</w:t>
      </w:r>
      <w:r w:rsidRPr="005F6DA4">
        <w:rPr>
          <w:rStyle w:val="a4"/>
          <w:rFonts w:hint="eastAsia"/>
        </w:rPr>
        <w:t>（</w:t>
      </w:r>
      <w:r w:rsidRPr="005F6DA4">
        <w:rPr>
          <w:rStyle w:val="a4"/>
          <w:rFonts w:hint="eastAsia"/>
        </w:rPr>
        <w:t>MTA</w:t>
      </w:r>
      <w:r w:rsidRPr="005F6DA4">
        <w:rPr>
          <w:rStyle w:val="a4"/>
          <w:rFonts w:hint="eastAsia"/>
        </w:rPr>
        <w:t>）を使用した研究発表・症例報告</w:t>
      </w:r>
      <w:r w:rsidRPr="005F6DA4">
        <w:rPr>
          <w:rStyle w:val="a4"/>
          <w:rFonts w:hint="eastAsia"/>
        </w:rPr>
        <w:t>に</w:t>
      </w:r>
      <w:r w:rsidRPr="005F6DA4">
        <w:rPr>
          <w:rStyle w:val="a4"/>
          <w:rFonts w:hint="eastAsia"/>
        </w:rPr>
        <w:t>ついて（申合せ）</w:t>
      </w:r>
      <w:r w:rsidR="00B73555">
        <w:rPr>
          <w:rStyle w:val="a4"/>
        </w:rPr>
        <w:fldChar w:fldCharType="end"/>
      </w:r>
      <w:r w:rsidRPr="005F6DA4">
        <w:rPr>
          <w:rFonts w:hint="eastAsia"/>
        </w:rPr>
        <w:t>」に従い，「</w:t>
      </w:r>
      <w:r w:rsidRPr="005F6DA4">
        <w:rPr>
          <w:rFonts w:hint="eastAsia"/>
        </w:rPr>
        <w:t>MTA</w:t>
      </w:r>
      <w:r w:rsidRPr="005F6DA4">
        <w:rPr>
          <w:rFonts w:hint="eastAsia"/>
        </w:rPr>
        <w:t>の適応外使用に関する同意書</w:t>
      </w:r>
      <w:r w:rsidR="00A90DCE" w:rsidRPr="005F6DA4">
        <w:rPr>
          <w:rFonts w:hint="eastAsia"/>
        </w:rPr>
        <w:t>（</w:t>
      </w:r>
      <w:hyperlink r:id="rId9" w:history="1">
        <w:r w:rsidR="00A90DCE" w:rsidRPr="005F6DA4">
          <w:rPr>
            <w:rStyle w:val="a4"/>
            <w:rFonts w:hint="eastAsia"/>
          </w:rPr>
          <w:t>患者さ</w:t>
        </w:r>
        <w:r w:rsidR="00A90DCE" w:rsidRPr="005F6DA4">
          <w:rPr>
            <w:rStyle w:val="a4"/>
            <w:rFonts w:hint="eastAsia"/>
          </w:rPr>
          <w:t>ん</w:t>
        </w:r>
        <w:r w:rsidR="00A90DCE" w:rsidRPr="005F6DA4">
          <w:rPr>
            <w:rStyle w:val="a4"/>
            <w:rFonts w:hint="eastAsia"/>
          </w:rPr>
          <w:t>用</w:t>
        </w:r>
      </w:hyperlink>
      <w:r w:rsidR="00A90DCE" w:rsidRPr="005F6DA4">
        <w:rPr>
          <w:rFonts w:hint="eastAsia"/>
        </w:rPr>
        <w:t>）（</w:t>
      </w:r>
      <w:hyperlink r:id="rId10" w:history="1">
        <w:r w:rsidR="00A90DCE" w:rsidRPr="005F6DA4">
          <w:rPr>
            <w:rStyle w:val="a4"/>
            <w:rFonts w:hint="eastAsia"/>
          </w:rPr>
          <w:t>説明歯科医</w:t>
        </w:r>
        <w:r w:rsidR="00A90DCE" w:rsidRPr="005F6DA4">
          <w:rPr>
            <w:rStyle w:val="a4"/>
            <w:rFonts w:hint="eastAsia"/>
          </w:rPr>
          <w:t>師</w:t>
        </w:r>
        <w:r w:rsidR="00A90DCE" w:rsidRPr="005F6DA4">
          <w:rPr>
            <w:rStyle w:val="a4"/>
            <w:rFonts w:hint="eastAsia"/>
          </w:rPr>
          <w:t>保管用</w:t>
        </w:r>
      </w:hyperlink>
      <w:r w:rsidR="00A90DCE" w:rsidRPr="005F6DA4">
        <w:rPr>
          <w:rFonts w:hint="eastAsia"/>
        </w:rPr>
        <w:t>）</w:t>
      </w:r>
      <w:r w:rsidR="00E93E33">
        <w:rPr>
          <w:rFonts w:hint="eastAsia"/>
        </w:rPr>
        <w:t>」</w:t>
      </w:r>
      <w:r w:rsidRPr="005F6DA4">
        <w:rPr>
          <w:rFonts w:hint="eastAsia"/>
        </w:rPr>
        <w:t>の</w:t>
      </w:r>
      <w:r w:rsidRPr="005F6DA4">
        <w:rPr>
          <w:rFonts w:hint="eastAsia"/>
        </w:rPr>
        <w:t>PDF</w:t>
      </w:r>
      <w:r w:rsidRPr="005F6DA4">
        <w:rPr>
          <w:rFonts w:hint="eastAsia"/>
        </w:rPr>
        <w:t>化したコピー（患者の名前は削除）の提出によって投稿が可能である．なおその場合，患者から同意を得られた報告であること（例：本研究は該当患者への説明と書面による同意のうえで実施された．），さらに，「</w:t>
      </w:r>
      <w:r w:rsidRPr="005F6DA4">
        <w:rPr>
          <w:rFonts w:hint="eastAsia"/>
        </w:rPr>
        <w:t>MTA</w:t>
      </w:r>
      <w:r w:rsidRPr="005F6DA4">
        <w:rPr>
          <w:rFonts w:hint="eastAsia"/>
        </w:rPr>
        <w:t>の適応外使用に関する同意書」のコピーを提出していること（例：本症例の発表にあたり，</w:t>
      </w:r>
      <w:r w:rsidRPr="005F6DA4">
        <w:rPr>
          <w:rFonts w:hint="eastAsia"/>
        </w:rPr>
        <w:t>MTA</w:t>
      </w:r>
      <w:r w:rsidRPr="005F6DA4">
        <w:rPr>
          <w:rFonts w:hint="eastAsia"/>
        </w:rPr>
        <w:t>の適応外使用に関する同意書のコピーを提出した．）を「材料および方法」または「症例の概要」内に記載すること．ただし，所属機関に未承認新規医薬品などの使用の可否を審査するための委員会・審査部などが設置されている場合は，その規定に従い，</w:t>
      </w:r>
      <w:r w:rsidRPr="005F6DA4">
        <w:rPr>
          <w:rFonts w:hint="eastAsia"/>
        </w:rPr>
        <w:t>MTA</w:t>
      </w:r>
      <w:r w:rsidRPr="005F6DA4">
        <w:rPr>
          <w:rFonts w:hint="eastAsia"/>
        </w:rPr>
        <w:t>の使用について承認を得たものでなければならない．その場合，承認を受けた委員会・審査部名および承認番号を「材料および方法」または「症例の概要」内に記載すること（例：本症例は，○○大学〇〇審査委員会の承認の下で実施された（承認番号○○）．）．</w:t>
      </w:r>
    </w:p>
    <w:p w14:paraId="00074FB4" w14:textId="77777777" w:rsidR="00F762C9" w:rsidRPr="005F6DA4" w:rsidRDefault="00F762C9" w:rsidP="00B242C8">
      <w:pPr>
        <w:ind w:left="422" w:hangingChars="201" w:hanging="422"/>
      </w:pPr>
      <w:r w:rsidRPr="005F6DA4">
        <w:rPr>
          <w:rFonts w:hint="eastAsia"/>
        </w:rPr>
        <w:t xml:space="preserve">　　　一方，</w:t>
      </w:r>
      <w:r w:rsidRPr="005F6DA4">
        <w:rPr>
          <w:rFonts w:hint="eastAsia"/>
        </w:rPr>
        <w:t>2020</w:t>
      </w:r>
      <w:r w:rsidRPr="005F6DA4">
        <w:rPr>
          <w:rFonts w:hint="eastAsia"/>
        </w:rPr>
        <w:t>年</w:t>
      </w:r>
      <w:r w:rsidRPr="005F6DA4">
        <w:rPr>
          <w:rFonts w:hint="eastAsia"/>
        </w:rPr>
        <w:t>9</w:t>
      </w:r>
      <w:r w:rsidRPr="005F6DA4">
        <w:rPr>
          <w:rFonts w:hint="eastAsia"/>
        </w:rPr>
        <w:t>月</w:t>
      </w:r>
      <w:r w:rsidRPr="005F6DA4">
        <w:rPr>
          <w:rFonts w:hint="eastAsia"/>
        </w:rPr>
        <w:t>30</w:t>
      </w:r>
      <w:r w:rsidRPr="005F6DA4">
        <w:rPr>
          <w:rFonts w:hint="eastAsia"/>
        </w:rPr>
        <w:t>日以前に，患者から文書あるいは口頭で同意を取得し，自費診療の下に行われた</w:t>
      </w:r>
      <w:r w:rsidRPr="005F6DA4">
        <w:rPr>
          <w:rFonts w:hint="eastAsia"/>
        </w:rPr>
        <w:t>MTA</w:t>
      </w:r>
      <w:r w:rsidRPr="005F6DA4">
        <w:rPr>
          <w:rFonts w:hint="eastAsia"/>
        </w:rPr>
        <w:t>の適応外使用の症例報告（</w:t>
      </w:r>
      <w:r w:rsidRPr="005F6DA4">
        <w:rPr>
          <w:rFonts w:hint="eastAsia"/>
        </w:rPr>
        <w:t>2</w:t>
      </w:r>
      <w:r w:rsidRPr="005F6DA4">
        <w:rPr>
          <w:rFonts w:hint="eastAsia"/>
        </w:rPr>
        <w:t>症例以内）については，上述した</w:t>
      </w:r>
      <w:r w:rsidRPr="005F6DA4">
        <w:rPr>
          <w:rFonts w:hint="eastAsia"/>
        </w:rPr>
        <w:t>MTA</w:t>
      </w:r>
      <w:r w:rsidRPr="005F6DA4">
        <w:rPr>
          <w:rFonts w:hint="eastAsia"/>
        </w:rPr>
        <w:t>の使用に関する同意書の提出を必要としない．</w:t>
      </w:r>
    </w:p>
    <w:p w14:paraId="33896B42" w14:textId="54ADC906" w:rsidR="00F762C9" w:rsidRPr="005F6DA4" w:rsidRDefault="00F762C9" w:rsidP="00041E65">
      <w:pPr>
        <w:ind w:left="567" w:hangingChars="270" w:hanging="567"/>
      </w:pPr>
      <w:r w:rsidRPr="005F6DA4">
        <w:rPr>
          <w:rFonts w:hint="eastAsia"/>
        </w:rPr>
        <w:t xml:space="preserve">　　</w:t>
      </w:r>
      <w:r w:rsidR="00041E65" w:rsidRPr="005F6DA4">
        <w:rPr>
          <w:rFonts w:hint="eastAsia"/>
        </w:rPr>
        <w:t>・</w:t>
      </w:r>
      <w:r w:rsidRPr="005F6DA4">
        <w:rPr>
          <w:rFonts w:hint="eastAsia"/>
        </w:rPr>
        <w:t>患者の臨床写真および</w:t>
      </w:r>
      <w:r w:rsidRPr="005F6DA4">
        <w:rPr>
          <w:rFonts w:hint="eastAsia"/>
        </w:rPr>
        <w:t>X</w:t>
      </w:r>
      <w:r w:rsidRPr="005F6DA4">
        <w:rPr>
          <w:rFonts w:hint="eastAsia"/>
        </w:rPr>
        <w:t>線写真を投稿する場合は，本学会が定める「</w:t>
      </w:r>
      <w:r w:rsidR="00B73555">
        <w:fldChar w:fldCharType="begin"/>
      </w:r>
      <w:r w:rsidR="00E93E33">
        <w:instrText>HYPERLINK "https://jea-endo.or.jp/procedure/doc/journal6.docx"</w:instrText>
      </w:r>
      <w:r w:rsidR="00B73555">
        <w:fldChar w:fldCharType="separate"/>
      </w:r>
      <w:r w:rsidRPr="005F6DA4">
        <w:rPr>
          <w:rStyle w:val="a4"/>
          <w:rFonts w:hint="eastAsia"/>
        </w:rPr>
        <w:t>臨床写真お</w:t>
      </w:r>
      <w:r w:rsidRPr="005F6DA4">
        <w:rPr>
          <w:rStyle w:val="a4"/>
          <w:rFonts w:hint="eastAsia"/>
        </w:rPr>
        <w:t>よ</w:t>
      </w:r>
      <w:r w:rsidRPr="005F6DA4">
        <w:rPr>
          <w:rStyle w:val="a4"/>
          <w:rFonts w:hint="eastAsia"/>
        </w:rPr>
        <w:t>び</w:t>
      </w:r>
      <w:r w:rsidRPr="005F6DA4">
        <w:rPr>
          <w:rStyle w:val="a4"/>
          <w:rFonts w:hint="eastAsia"/>
        </w:rPr>
        <w:t>X</w:t>
      </w:r>
      <w:r w:rsidRPr="005F6DA4">
        <w:rPr>
          <w:rStyle w:val="a4"/>
          <w:rFonts w:hint="eastAsia"/>
        </w:rPr>
        <w:t>線写真の使用に関する同意書</w:t>
      </w:r>
      <w:r w:rsidR="00B73555">
        <w:rPr>
          <w:rStyle w:val="a4"/>
        </w:rPr>
        <w:fldChar w:fldCharType="end"/>
      </w:r>
      <w:r w:rsidRPr="005F6DA4">
        <w:rPr>
          <w:rFonts w:hint="eastAsia"/>
        </w:rPr>
        <w:t>」の</w:t>
      </w:r>
      <w:r w:rsidRPr="005F6DA4">
        <w:rPr>
          <w:rFonts w:hint="eastAsia"/>
        </w:rPr>
        <w:t>PDF</w:t>
      </w:r>
      <w:r w:rsidRPr="005F6DA4">
        <w:rPr>
          <w:rFonts w:hint="eastAsia"/>
        </w:rPr>
        <w:t>化したコピー（患者の名前は削除）を提出すること．</w:t>
      </w:r>
    </w:p>
    <w:p w14:paraId="39E485AA" w14:textId="77777777" w:rsidR="00F762C9" w:rsidRPr="005F6DA4" w:rsidRDefault="00F762C9" w:rsidP="00041E65">
      <w:pPr>
        <w:ind w:left="567" w:hangingChars="270" w:hanging="567"/>
      </w:pPr>
      <w:r w:rsidRPr="005F6DA4">
        <w:rPr>
          <w:rFonts w:hint="eastAsia"/>
        </w:rPr>
        <w:t xml:space="preserve">　　・「</w:t>
      </w:r>
      <w:r w:rsidRPr="005F6DA4">
        <w:rPr>
          <w:rFonts w:hint="eastAsia"/>
        </w:rPr>
        <w:t>MTA</w:t>
      </w:r>
      <w:r w:rsidRPr="005F6DA4">
        <w:rPr>
          <w:rFonts w:hint="eastAsia"/>
        </w:rPr>
        <w:t>の適応外使用に関する同意書」および「臨床写真および</w:t>
      </w:r>
      <w:r w:rsidRPr="005F6DA4">
        <w:rPr>
          <w:rFonts w:hint="eastAsia"/>
        </w:rPr>
        <w:t>X</w:t>
      </w:r>
      <w:r w:rsidRPr="005F6DA4">
        <w:rPr>
          <w:rFonts w:hint="eastAsia"/>
        </w:rPr>
        <w:t>線写真の使用に関する同意書」は</w:t>
      </w:r>
      <w:r w:rsidRPr="005F6DA4">
        <w:rPr>
          <w:rFonts w:hint="eastAsia"/>
        </w:rPr>
        <w:t>5</w:t>
      </w:r>
      <w:r w:rsidRPr="005F6DA4">
        <w:rPr>
          <w:rFonts w:hint="eastAsia"/>
        </w:rPr>
        <w:t>年間保管し，要請があれば提出できるようにしておくこと．</w:t>
      </w:r>
    </w:p>
    <w:p w14:paraId="0EE8A533" w14:textId="77777777" w:rsidR="00F762C9" w:rsidRPr="005F6DA4" w:rsidRDefault="00F762C9" w:rsidP="00B242C8">
      <w:pPr>
        <w:ind w:left="422" w:hangingChars="201" w:hanging="422"/>
      </w:pPr>
      <w:r w:rsidRPr="005F6DA4">
        <w:rPr>
          <w:rFonts w:hint="eastAsia"/>
        </w:rPr>
        <w:t xml:space="preserve">　　（</w:t>
      </w:r>
      <w:r w:rsidRPr="005F6DA4">
        <w:rPr>
          <w:rFonts w:hint="eastAsia"/>
        </w:rPr>
        <w:t>2</w:t>
      </w:r>
      <w:r w:rsidRPr="005F6DA4">
        <w:rPr>
          <w:rFonts w:hint="eastAsia"/>
        </w:rPr>
        <w:t>）再生医療等安全性確保法に定められている再生医療等技術を含む研究発表については，その法に従い患者に提供された技術であることを「材料および方法」または「症例の概要」内に記載することとする．</w:t>
      </w:r>
    </w:p>
    <w:p w14:paraId="0E165239" w14:textId="77777777" w:rsidR="00F762C9" w:rsidRPr="005F6DA4" w:rsidRDefault="00F762C9" w:rsidP="00B242C8">
      <w:pPr>
        <w:ind w:left="422" w:hangingChars="201" w:hanging="422"/>
      </w:pPr>
      <w:r w:rsidRPr="005F6DA4">
        <w:rPr>
          <w:rFonts w:hint="eastAsia"/>
        </w:rPr>
        <w:t xml:space="preserve">　　（</w:t>
      </w:r>
      <w:r w:rsidRPr="005F6DA4">
        <w:rPr>
          <w:rFonts w:hint="eastAsia"/>
        </w:rPr>
        <w:t>3</w:t>
      </w:r>
      <w:r w:rsidRPr="005F6DA4">
        <w:rPr>
          <w:rFonts w:hint="eastAsia"/>
        </w:rPr>
        <w:t>）研究対象として動物を使用した発表については，各種の動物保護や愛護に関する法律や基準に則しており，所定の機関の動物実験委員会の承認の下で実施されたものであるとする．</w:t>
      </w:r>
    </w:p>
    <w:p w14:paraId="7F811FEA" w14:textId="77777777" w:rsidR="00041E65" w:rsidRPr="005F6DA4" w:rsidRDefault="00F762C9" w:rsidP="00041E65">
      <w:pPr>
        <w:ind w:left="422" w:hangingChars="201" w:hanging="422"/>
      </w:pPr>
      <w:r w:rsidRPr="005F6DA4">
        <w:rPr>
          <w:rFonts w:hint="eastAsia"/>
        </w:rPr>
        <w:t xml:space="preserve">　　　以上は，本文中に，承認の下で行っていること，承認を受けた委員会名および承認番号を「材料および方法」内に記載する（例：本研究は，○○大学動物実験委員会の承認の下で実施された（承認番号○○）．）．</w:t>
      </w:r>
    </w:p>
    <w:p w14:paraId="46FF0A93" w14:textId="058F839E" w:rsidR="00041E65" w:rsidRPr="005F6DA4" w:rsidRDefault="00F762C9" w:rsidP="00041E65">
      <w:pPr>
        <w:ind w:leftChars="66" w:left="282" w:hangingChars="68" w:hanging="143"/>
      </w:pPr>
      <w:r w:rsidRPr="005F6DA4">
        <w:rPr>
          <w:rFonts w:hint="eastAsia"/>
        </w:rPr>
        <w:t>11</w:t>
      </w:r>
      <w:r w:rsidRPr="005F6DA4">
        <w:rPr>
          <w:rFonts w:hint="eastAsia"/>
        </w:rPr>
        <w:t>）利益相反：利益相反の開示については，本学会の策定する利益相反に係る「指針」「細則」に従い利益相反（</w:t>
      </w:r>
      <w:r w:rsidRPr="005F6DA4">
        <w:rPr>
          <w:rFonts w:hint="eastAsia"/>
        </w:rPr>
        <w:t>COI</w:t>
      </w:r>
      <w:r w:rsidRPr="005F6DA4">
        <w:rPr>
          <w:rFonts w:hint="eastAsia"/>
        </w:rPr>
        <w:t>）状態を申告すること．</w:t>
      </w:r>
      <w:r w:rsidR="00B73555">
        <w:fldChar w:fldCharType="begin"/>
      </w:r>
      <w:r w:rsidR="00E93E33">
        <w:instrText>HYPERLINK "https://jea-endo.or.jp/ethics/pdf/coi6.xlsx"</w:instrText>
      </w:r>
      <w:r w:rsidR="00B73555">
        <w:fldChar w:fldCharType="separate"/>
      </w:r>
      <w:r w:rsidRPr="005F6DA4">
        <w:rPr>
          <w:rStyle w:val="a4"/>
          <w:rFonts w:hint="eastAsia"/>
        </w:rPr>
        <w:t>利益</w:t>
      </w:r>
      <w:r w:rsidRPr="005F6DA4">
        <w:rPr>
          <w:rStyle w:val="a4"/>
          <w:rFonts w:hint="eastAsia"/>
        </w:rPr>
        <w:t>相</w:t>
      </w:r>
      <w:r w:rsidRPr="005F6DA4">
        <w:rPr>
          <w:rStyle w:val="a4"/>
          <w:rFonts w:hint="eastAsia"/>
        </w:rPr>
        <w:t>反申告書</w:t>
      </w:r>
      <w:r w:rsidR="00B73555">
        <w:rPr>
          <w:rStyle w:val="a4"/>
        </w:rPr>
        <w:fldChar w:fldCharType="end"/>
      </w:r>
      <w:r w:rsidRPr="005F6DA4">
        <w:rPr>
          <w:rFonts w:hint="eastAsia"/>
        </w:rPr>
        <w:t>は，本学会ウェブサイトよりダウンロードして使用する．また，該当する利益相反状態については，論文末尾の引用文献の前に記載し開示すること．なお，投稿論文に関わる利益相反状態がない場合もその旨記載すること（例：開示すべき利益相反関係がない場合は，「開示すべき</w:t>
      </w:r>
      <w:r w:rsidRPr="005F6DA4">
        <w:rPr>
          <w:rFonts w:hint="eastAsia"/>
        </w:rPr>
        <w:t>COI</w:t>
      </w:r>
      <w:r w:rsidRPr="005F6DA4">
        <w:rPr>
          <w:rFonts w:hint="eastAsia"/>
        </w:rPr>
        <w:t>状態はない」または「発表する研究内容と関連する，企業および団体との経済的関係はない」と記載する．また，利益相反関係がある場合は，「本発表内容と関連する企業（団体）は，下記の通りである」と記載し，該当する著者名と企業（団体）名と申告すべき事項（利益相反申告書参照）について記載する）．</w:t>
      </w:r>
    </w:p>
    <w:p w14:paraId="5322F98F" w14:textId="5DE5767A" w:rsidR="00F762C9" w:rsidRPr="005F6DA4" w:rsidRDefault="00F762C9" w:rsidP="00041E65">
      <w:pPr>
        <w:ind w:leftChars="66" w:left="282" w:hangingChars="68" w:hanging="143"/>
      </w:pPr>
      <w:r w:rsidRPr="005F6DA4">
        <w:rPr>
          <w:rFonts w:hint="eastAsia"/>
        </w:rPr>
        <w:t>12</w:t>
      </w:r>
      <w:r w:rsidRPr="005F6DA4">
        <w:rPr>
          <w:rFonts w:hint="eastAsia"/>
        </w:rPr>
        <w:t>）引用文献：本文中に番号をつけ（例：伊藤ら</w:t>
      </w:r>
      <w:r w:rsidRPr="005F6DA4">
        <w:rPr>
          <w:rFonts w:hint="eastAsia"/>
        </w:rPr>
        <w:t>1,3</w:t>
      </w:r>
      <w:r w:rsidRPr="005F6DA4">
        <w:rPr>
          <w:rFonts w:hint="eastAsia"/>
        </w:rPr>
        <w:t>～</w:t>
      </w:r>
      <w:r w:rsidRPr="005F6DA4">
        <w:rPr>
          <w:rFonts w:hint="eastAsia"/>
        </w:rPr>
        <w:t>6</w:t>
      </w:r>
      <w:r w:rsidRPr="005F6DA4">
        <w:rPr>
          <w:rFonts w:hint="eastAsia"/>
        </w:rPr>
        <w:t>）），本文の後に引用順に次のように記載すること．著者名は</w:t>
      </w:r>
      <w:r w:rsidRPr="005F6DA4">
        <w:rPr>
          <w:rFonts w:hint="eastAsia"/>
        </w:rPr>
        <w:t>3</w:t>
      </w:r>
      <w:r w:rsidRPr="005F6DA4">
        <w:rPr>
          <w:rFonts w:hint="eastAsia"/>
        </w:rPr>
        <w:t>名までとし，それ以外は「ほか」，または「</w:t>
      </w:r>
      <w:r w:rsidRPr="005F6DA4">
        <w:rPr>
          <w:rFonts w:hint="eastAsia"/>
        </w:rPr>
        <w:t>et al.</w:t>
      </w:r>
      <w:r w:rsidRPr="005F6DA4">
        <w:rPr>
          <w:rFonts w:hint="eastAsia"/>
        </w:rPr>
        <w:t>」と記載する．また，ウェブサイトからの引用については，公共機関などが発信したものに限り，また信憑性があると判断できなければ，引用が認められない場合もある．</w:t>
      </w:r>
    </w:p>
    <w:p w14:paraId="7FCCC9E6" w14:textId="0C650F2D" w:rsidR="00F762C9" w:rsidRPr="005F6DA4" w:rsidRDefault="00F762C9" w:rsidP="00041E65">
      <w:pPr>
        <w:ind w:leftChars="100" w:left="422" w:hangingChars="101" w:hanging="212"/>
      </w:pPr>
      <w:r w:rsidRPr="005F6DA4">
        <w:rPr>
          <w:rFonts w:hint="eastAsia"/>
        </w:rPr>
        <w:t>＜雑　誌＞</w:t>
      </w:r>
    </w:p>
    <w:p w14:paraId="6E6A6C6C" w14:textId="1C03D8D6" w:rsidR="00F762C9" w:rsidRPr="005F6DA4" w:rsidRDefault="00F762C9" w:rsidP="00B242C8">
      <w:pPr>
        <w:ind w:left="422" w:hangingChars="201" w:hanging="422"/>
      </w:pPr>
      <w:r w:rsidRPr="005F6DA4">
        <w:rPr>
          <w:rFonts w:hint="eastAsia"/>
        </w:rPr>
        <w:t xml:space="preserve">　　著者名：表題，雑誌名，巻：頁－頁，西暦年．</w:t>
      </w:r>
    </w:p>
    <w:p w14:paraId="03CE4C6C" w14:textId="5AA25904" w:rsidR="00F762C9" w:rsidRPr="005F6DA4" w:rsidRDefault="00F762C9" w:rsidP="00B242C8">
      <w:pPr>
        <w:ind w:left="422" w:hangingChars="201" w:hanging="422"/>
      </w:pPr>
      <w:r w:rsidRPr="005F6DA4">
        <w:rPr>
          <w:rFonts w:hint="eastAsia"/>
        </w:rPr>
        <w:t xml:space="preserve">　　（</w:t>
      </w:r>
      <w:r w:rsidRPr="005F6DA4">
        <w:t>1</w:t>
      </w:r>
      <w:r w:rsidRPr="005F6DA4">
        <w:rPr>
          <w:rFonts w:hint="eastAsia"/>
        </w:rPr>
        <w:t>）中牟田博敬，田邊一成，鈴木由郎ほか：逆根管充塡材料がヒト歯根膜線維芽細胞に及ぼす影響，日歯内療誌，</w:t>
      </w:r>
      <w:r w:rsidRPr="005F6DA4">
        <w:t>22</w:t>
      </w:r>
      <w:r w:rsidRPr="005F6DA4">
        <w:rPr>
          <w:rFonts w:hint="eastAsia"/>
        </w:rPr>
        <w:t>：</w:t>
      </w:r>
      <w:r w:rsidRPr="005F6DA4">
        <w:t>154—157</w:t>
      </w:r>
      <w:r w:rsidRPr="005F6DA4">
        <w:rPr>
          <w:rFonts w:hint="eastAsia"/>
        </w:rPr>
        <w:t>，</w:t>
      </w:r>
      <w:r w:rsidRPr="005F6DA4">
        <w:t>2001</w:t>
      </w:r>
      <w:r w:rsidRPr="005F6DA4">
        <w:rPr>
          <w:rFonts w:hint="eastAsia"/>
        </w:rPr>
        <w:t>．</w:t>
      </w:r>
    </w:p>
    <w:p w14:paraId="1C566EFA" w14:textId="213DCF0A" w:rsidR="00F762C9" w:rsidRPr="005F6DA4" w:rsidRDefault="00F762C9" w:rsidP="00B242C8">
      <w:pPr>
        <w:ind w:left="422" w:hangingChars="201" w:hanging="422"/>
      </w:pPr>
      <w:r w:rsidRPr="005F6DA4">
        <w:rPr>
          <w:rFonts w:hint="eastAsia"/>
        </w:rPr>
        <w:lastRenderedPageBreak/>
        <w:t xml:space="preserve">　　（</w:t>
      </w:r>
      <w:r w:rsidRPr="005F6DA4">
        <w:rPr>
          <w:rFonts w:hint="eastAsia"/>
        </w:rPr>
        <w:t>2</w:t>
      </w:r>
      <w:r w:rsidRPr="005F6DA4">
        <w:rPr>
          <w:rFonts w:hint="eastAsia"/>
        </w:rPr>
        <w:t>）</w:t>
      </w:r>
      <w:proofErr w:type="spellStart"/>
      <w:r w:rsidRPr="005F6DA4">
        <w:rPr>
          <w:rFonts w:hint="eastAsia"/>
        </w:rPr>
        <w:t>Murashima</w:t>
      </w:r>
      <w:proofErr w:type="spellEnd"/>
      <w:r w:rsidRPr="005F6DA4">
        <w:rPr>
          <w:rFonts w:hint="eastAsia"/>
        </w:rPr>
        <w:t xml:space="preserve"> Y, Yoshikawa G, </w:t>
      </w:r>
      <w:proofErr w:type="spellStart"/>
      <w:r w:rsidRPr="005F6DA4">
        <w:rPr>
          <w:rFonts w:hint="eastAsia"/>
        </w:rPr>
        <w:t>Wadachi</w:t>
      </w:r>
      <w:proofErr w:type="spellEnd"/>
      <w:r w:rsidRPr="005F6DA4">
        <w:rPr>
          <w:rFonts w:hint="eastAsia"/>
        </w:rPr>
        <w:t xml:space="preserve"> R et al.</w:t>
      </w:r>
      <w:r w:rsidRPr="005F6DA4">
        <w:rPr>
          <w:rFonts w:hint="eastAsia"/>
        </w:rPr>
        <w:t>：</w:t>
      </w:r>
      <w:r w:rsidRPr="005F6DA4">
        <w:rPr>
          <w:rFonts w:hint="eastAsia"/>
        </w:rPr>
        <w:t xml:space="preserve">Calcium sulphate as a bone substitute for various osseous defects in conjunction with apicectomy, Int </w:t>
      </w:r>
      <w:proofErr w:type="spellStart"/>
      <w:r w:rsidRPr="005F6DA4">
        <w:rPr>
          <w:rFonts w:hint="eastAsia"/>
        </w:rPr>
        <w:t>Endod</w:t>
      </w:r>
      <w:proofErr w:type="spellEnd"/>
      <w:r w:rsidRPr="005F6DA4">
        <w:rPr>
          <w:rFonts w:hint="eastAsia"/>
        </w:rPr>
        <w:t xml:space="preserve"> J, 35</w:t>
      </w:r>
      <w:r w:rsidRPr="005F6DA4">
        <w:rPr>
          <w:rFonts w:hint="eastAsia"/>
        </w:rPr>
        <w:t>：</w:t>
      </w:r>
      <w:r w:rsidRPr="005F6DA4">
        <w:rPr>
          <w:rFonts w:hint="eastAsia"/>
        </w:rPr>
        <w:t>768</w:t>
      </w:r>
      <w:r w:rsidRPr="005F6DA4">
        <w:rPr>
          <w:rFonts w:hint="eastAsia"/>
        </w:rPr>
        <w:t>—</w:t>
      </w:r>
      <w:r w:rsidRPr="005F6DA4">
        <w:rPr>
          <w:rFonts w:hint="eastAsia"/>
        </w:rPr>
        <w:t>774</w:t>
      </w:r>
      <w:r w:rsidRPr="005F6DA4">
        <w:rPr>
          <w:rFonts w:hint="eastAsia"/>
        </w:rPr>
        <w:t>，</w:t>
      </w:r>
      <w:r w:rsidRPr="005F6DA4">
        <w:rPr>
          <w:rFonts w:hint="eastAsia"/>
        </w:rPr>
        <w:t>2002</w:t>
      </w:r>
      <w:r w:rsidRPr="005F6DA4">
        <w:rPr>
          <w:rFonts w:hint="eastAsia"/>
        </w:rPr>
        <w:t>．</w:t>
      </w:r>
    </w:p>
    <w:p w14:paraId="3AEC38F3" w14:textId="5B3C6B47" w:rsidR="00F762C9" w:rsidRPr="005F6DA4" w:rsidRDefault="00F762C9" w:rsidP="00B242C8">
      <w:pPr>
        <w:ind w:left="422" w:hangingChars="201" w:hanging="422"/>
      </w:pPr>
      <w:r w:rsidRPr="005F6DA4">
        <w:rPr>
          <w:rFonts w:hint="eastAsia"/>
        </w:rPr>
        <w:t xml:space="preserve">　＜単行本＞</w:t>
      </w:r>
    </w:p>
    <w:p w14:paraId="13518ABC" w14:textId="37EC68EC" w:rsidR="00F762C9" w:rsidRPr="005F6DA4" w:rsidRDefault="00F762C9" w:rsidP="00B242C8">
      <w:pPr>
        <w:ind w:left="422" w:hangingChars="201" w:hanging="422"/>
      </w:pPr>
      <w:r w:rsidRPr="005F6DA4">
        <w:rPr>
          <w:rFonts w:hint="eastAsia"/>
        </w:rPr>
        <w:t xml:space="preserve">　　著者名：書名，引用頁，発行所，発行地，西暦年．</w:t>
      </w:r>
    </w:p>
    <w:p w14:paraId="3A441A93" w14:textId="0381EF51" w:rsidR="00F762C9" w:rsidRPr="005F6DA4" w:rsidRDefault="00F762C9" w:rsidP="00B242C8">
      <w:pPr>
        <w:ind w:left="422" w:hangingChars="201" w:hanging="422"/>
      </w:pPr>
      <w:r w:rsidRPr="005F6DA4">
        <w:rPr>
          <w:rFonts w:hint="eastAsia"/>
        </w:rPr>
        <w:t xml:space="preserve">　　（</w:t>
      </w:r>
      <w:r w:rsidRPr="005F6DA4">
        <w:t>3</w:t>
      </w:r>
      <w:r w:rsidRPr="005F6DA4">
        <w:rPr>
          <w:rFonts w:hint="eastAsia"/>
        </w:rPr>
        <w:t>）長田　保：側方加圧根管充塡の術式―シーラーの選択基準―，カラーアトラス歯科臨床講座（</w:t>
      </w:r>
      <w:r w:rsidRPr="005F6DA4">
        <w:t>2</w:t>
      </w:r>
      <w:r w:rsidRPr="005F6DA4">
        <w:rPr>
          <w:rFonts w:hint="eastAsia"/>
        </w:rPr>
        <w:t>），</w:t>
      </w:r>
      <w:r w:rsidRPr="005F6DA4">
        <w:t>107—114</w:t>
      </w:r>
      <w:r w:rsidRPr="005F6DA4">
        <w:rPr>
          <w:rFonts w:hint="eastAsia"/>
        </w:rPr>
        <w:t>，医歯薬出版，東京，</w:t>
      </w:r>
      <w:r w:rsidRPr="005F6DA4">
        <w:t>1982</w:t>
      </w:r>
      <w:r w:rsidRPr="005F6DA4">
        <w:rPr>
          <w:rFonts w:hint="eastAsia"/>
        </w:rPr>
        <w:t>．</w:t>
      </w:r>
    </w:p>
    <w:p w14:paraId="61BC4FCB" w14:textId="2AC6B824" w:rsidR="00F762C9" w:rsidRPr="005F6DA4" w:rsidRDefault="00F762C9" w:rsidP="00B242C8">
      <w:pPr>
        <w:ind w:left="422" w:hangingChars="201" w:hanging="422"/>
      </w:pPr>
      <w:r w:rsidRPr="005F6DA4">
        <w:rPr>
          <w:rFonts w:hint="eastAsia"/>
        </w:rPr>
        <w:t xml:space="preserve">　　（</w:t>
      </w:r>
      <w:r w:rsidRPr="005F6DA4">
        <w:rPr>
          <w:rFonts w:hint="eastAsia"/>
        </w:rPr>
        <w:t>4</w:t>
      </w:r>
      <w:r w:rsidRPr="005F6DA4">
        <w:rPr>
          <w:rFonts w:hint="eastAsia"/>
        </w:rPr>
        <w:t>）</w:t>
      </w:r>
      <w:r w:rsidRPr="005F6DA4">
        <w:rPr>
          <w:rFonts w:hint="eastAsia"/>
        </w:rPr>
        <w:t>Grossman LI</w:t>
      </w:r>
      <w:r w:rsidRPr="005F6DA4">
        <w:rPr>
          <w:rFonts w:hint="eastAsia"/>
        </w:rPr>
        <w:t>：</w:t>
      </w:r>
      <w:r w:rsidRPr="005F6DA4">
        <w:rPr>
          <w:rFonts w:hint="eastAsia"/>
        </w:rPr>
        <w:t>Endodontic Practice 10th ed., 277</w:t>
      </w:r>
      <w:r w:rsidRPr="005F6DA4">
        <w:rPr>
          <w:rFonts w:hint="eastAsia"/>
        </w:rPr>
        <w:t>—</w:t>
      </w:r>
      <w:r w:rsidRPr="005F6DA4">
        <w:rPr>
          <w:rFonts w:hint="eastAsia"/>
        </w:rPr>
        <w:t xml:space="preserve">325, Lea &amp; </w:t>
      </w:r>
      <w:proofErr w:type="spellStart"/>
      <w:r w:rsidRPr="005F6DA4">
        <w:rPr>
          <w:rFonts w:hint="eastAsia"/>
        </w:rPr>
        <w:t>Febiger</w:t>
      </w:r>
      <w:proofErr w:type="spellEnd"/>
      <w:r w:rsidRPr="005F6DA4">
        <w:rPr>
          <w:rFonts w:hint="eastAsia"/>
        </w:rPr>
        <w:t>, Philadelphia, 1981.</w:t>
      </w:r>
    </w:p>
    <w:p w14:paraId="1CC1A796" w14:textId="2492FC05" w:rsidR="00F762C9" w:rsidRPr="005F6DA4" w:rsidRDefault="00F762C9" w:rsidP="00B242C8">
      <w:pPr>
        <w:ind w:left="422" w:hangingChars="201" w:hanging="422"/>
      </w:pPr>
      <w:r w:rsidRPr="005F6DA4">
        <w:rPr>
          <w:rFonts w:hint="eastAsia"/>
        </w:rPr>
        <w:t xml:space="preserve">　＜ウェブサイト＞</w:t>
      </w:r>
    </w:p>
    <w:p w14:paraId="4C46E27C" w14:textId="35DB1579" w:rsidR="00F762C9" w:rsidRPr="005F6DA4" w:rsidRDefault="00F762C9" w:rsidP="00B242C8">
      <w:pPr>
        <w:ind w:left="422" w:hangingChars="201" w:hanging="422"/>
      </w:pPr>
      <w:r w:rsidRPr="005F6DA4">
        <w:rPr>
          <w:rFonts w:hint="eastAsia"/>
        </w:rPr>
        <w:t xml:space="preserve">　　発行元．記事名．ウェブサイトアドレス（アクセス日）</w:t>
      </w:r>
    </w:p>
    <w:p w14:paraId="73025773" w14:textId="30D38BA4" w:rsidR="00041E65" w:rsidRPr="005F6DA4" w:rsidRDefault="00F762C9" w:rsidP="00041E65">
      <w:pPr>
        <w:ind w:left="422" w:hangingChars="201" w:hanging="422"/>
      </w:pPr>
      <w:r w:rsidRPr="005F6DA4">
        <w:rPr>
          <w:rFonts w:hint="eastAsia"/>
        </w:rPr>
        <w:t xml:space="preserve">　　（</w:t>
      </w:r>
      <w:r w:rsidRPr="005F6DA4">
        <w:rPr>
          <w:rFonts w:hint="eastAsia"/>
        </w:rPr>
        <w:t>5</w:t>
      </w:r>
      <w:r w:rsidRPr="005F6DA4">
        <w:rPr>
          <w:rFonts w:hint="eastAsia"/>
        </w:rPr>
        <w:t>）厚生労働省．平成</w:t>
      </w:r>
      <w:r w:rsidRPr="005F6DA4">
        <w:rPr>
          <w:rFonts w:hint="eastAsia"/>
        </w:rPr>
        <w:t>28</w:t>
      </w:r>
      <w:r w:rsidRPr="005F6DA4">
        <w:rPr>
          <w:rFonts w:hint="eastAsia"/>
        </w:rPr>
        <w:t>年歯科疾患実態調査．</w:t>
      </w:r>
      <w:r w:rsidRPr="005F6DA4">
        <w:rPr>
          <w:rFonts w:hint="eastAsia"/>
        </w:rPr>
        <w:t>https:</w:t>
      </w:r>
      <w:r w:rsidRPr="005F6DA4">
        <w:rPr>
          <w:rFonts w:hint="eastAsia"/>
        </w:rPr>
        <w:t>／／</w:t>
      </w:r>
      <w:r w:rsidRPr="005F6DA4">
        <w:rPr>
          <w:rFonts w:hint="eastAsia"/>
        </w:rPr>
        <w:t>www.mhlw.go.jp</w:t>
      </w:r>
      <w:r w:rsidRPr="005F6DA4">
        <w:rPr>
          <w:rFonts w:hint="eastAsia"/>
        </w:rPr>
        <w:t>／</w:t>
      </w:r>
      <w:proofErr w:type="spellStart"/>
      <w:r w:rsidRPr="005F6DA4">
        <w:rPr>
          <w:rFonts w:hint="eastAsia"/>
        </w:rPr>
        <w:t>toukei</w:t>
      </w:r>
      <w:proofErr w:type="spellEnd"/>
      <w:r w:rsidRPr="005F6DA4">
        <w:rPr>
          <w:rFonts w:hint="eastAsia"/>
        </w:rPr>
        <w:t>／</w:t>
      </w:r>
      <w:r w:rsidRPr="005F6DA4">
        <w:rPr>
          <w:rFonts w:hint="eastAsia"/>
        </w:rPr>
        <w:t>list</w:t>
      </w:r>
      <w:r w:rsidRPr="005F6DA4">
        <w:rPr>
          <w:rFonts w:hint="eastAsia"/>
        </w:rPr>
        <w:t>／</w:t>
      </w:r>
      <w:r w:rsidRPr="005F6DA4">
        <w:rPr>
          <w:rFonts w:hint="eastAsia"/>
        </w:rPr>
        <w:t>dl</w:t>
      </w:r>
      <w:r w:rsidRPr="005F6DA4">
        <w:rPr>
          <w:rFonts w:hint="eastAsia"/>
        </w:rPr>
        <w:t>／</w:t>
      </w:r>
      <w:r w:rsidRPr="005F6DA4">
        <w:rPr>
          <w:rFonts w:hint="eastAsia"/>
        </w:rPr>
        <w:t>62</w:t>
      </w:r>
      <w:r w:rsidRPr="005F6DA4">
        <w:rPr>
          <w:rFonts w:hint="eastAsia"/>
        </w:rPr>
        <w:t>—</w:t>
      </w:r>
      <w:r w:rsidRPr="005F6DA4">
        <w:rPr>
          <w:rFonts w:hint="eastAsia"/>
        </w:rPr>
        <w:t>28</w:t>
      </w:r>
      <w:r w:rsidRPr="005F6DA4">
        <w:rPr>
          <w:rFonts w:hint="eastAsia"/>
        </w:rPr>
        <w:t>—</w:t>
      </w:r>
      <w:r w:rsidRPr="005F6DA4">
        <w:rPr>
          <w:rFonts w:hint="eastAsia"/>
        </w:rPr>
        <w:t>01.pdf</w:t>
      </w:r>
      <w:r w:rsidRPr="005F6DA4">
        <w:rPr>
          <w:rFonts w:hint="eastAsia"/>
        </w:rPr>
        <w:t>（</w:t>
      </w:r>
      <w:r w:rsidRPr="005F6DA4">
        <w:rPr>
          <w:rFonts w:hint="eastAsia"/>
        </w:rPr>
        <w:t>2019</w:t>
      </w:r>
      <w:r w:rsidRPr="005F6DA4">
        <w:rPr>
          <w:rFonts w:hint="eastAsia"/>
        </w:rPr>
        <w:t>年</w:t>
      </w:r>
      <w:r w:rsidRPr="005F6DA4">
        <w:rPr>
          <w:rFonts w:hint="eastAsia"/>
        </w:rPr>
        <w:t>8</w:t>
      </w:r>
      <w:r w:rsidRPr="005F6DA4">
        <w:rPr>
          <w:rFonts w:hint="eastAsia"/>
        </w:rPr>
        <w:t>月</w:t>
      </w:r>
      <w:r w:rsidRPr="005F6DA4">
        <w:rPr>
          <w:rFonts w:hint="eastAsia"/>
        </w:rPr>
        <w:t>1</w:t>
      </w:r>
      <w:r w:rsidRPr="005F6DA4">
        <w:rPr>
          <w:rFonts w:hint="eastAsia"/>
        </w:rPr>
        <w:t>日アクセス）</w:t>
      </w:r>
    </w:p>
    <w:p w14:paraId="73D999E2" w14:textId="77777777" w:rsidR="00041E65" w:rsidRPr="005F6DA4" w:rsidRDefault="00F762C9" w:rsidP="00041E65">
      <w:pPr>
        <w:ind w:leftChars="-1" w:left="284" w:hangingChars="136" w:hanging="286"/>
      </w:pPr>
      <w:r w:rsidRPr="005F6DA4">
        <w:rPr>
          <w:rFonts w:hint="eastAsia"/>
        </w:rPr>
        <w:t>13</w:t>
      </w:r>
      <w:r w:rsidRPr="005F6DA4">
        <w:rPr>
          <w:rFonts w:hint="eastAsia"/>
        </w:rPr>
        <w:t>）付図表：それぞれ番号とタイトルを付して</w:t>
      </w:r>
      <w:r w:rsidRPr="005F6DA4">
        <w:rPr>
          <w:rFonts w:hint="eastAsia"/>
        </w:rPr>
        <w:t>A4</w:t>
      </w:r>
      <w:r w:rsidRPr="005F6DA4">
        <w:rPr>
          <w:rFonts w:hint="eastAsia"/>
        </w:rPr>
        <w:t>判用紙に記載する．図および表中の文字，図表タイトルおよび説明はすべて日本語と英語で併記する．図や表の右下に番号，筆頭者名，天地，（必要があれば希望縮尺）を明記する．希望縮尺は，両段または片段のように記入すること．なお，図表は白黒とするが，カラー印刷を希望する場合は朱書し，印刷費用は著者負担とする．さらに，トレースを希望する図にも朱書する（著者負担）．画像データの形式は，</w:t>
      </w:r>
      <w:r w:rsidRPr="005F6DA4">
        <w:rPr>
          <w:rFonts w:hint="eastAsia"/>
        </w:rPr>
        <w:t>JPEG</w:t>
      </w:r>
      <w:r w:rsidRPr="005F6DA4">
        <w:rPr>
          <w:rFonts w:hint="eastAsia"/>
        </w:rPr>
        <w:t>，</w:t>
      </w:r>
      <w:r w:rsidRPr="005F6DA4">
        <w:rPr>
          <w:rFonts w:hint="eastAsia"/>
        </w:rPr>
        <w:t>EPS</w:t>
      </w:r>
      <w:r w:rsidRPr="005F6DA4">
        <w:rPr>
          <w:rFonts w:hint="eastAsia"/>
        </w:rPr>
        <w:t>，</w:t>
      </w:r>
      <w:r w:rsidRPr="005F6DA4">
        <w:rPr>
          <w:rFonts w:hint="eastAsia"/>
        </w:rPr>
        <w:t>TIFF</w:t>
      </w:r>
      <w:r w:rsidRPr="005F6DA4">
        <w:rPr>
          <w:rFonts w:hint="eastAsia"/>
        </w:rPr>
        <w:t>，</w:t>
      </w:r>
      <w:r w:rsidRPr="005F6DA4">
        <w:rPr>
          <w:rFonts w:hint="eastAsia"/>
        </w:rPr>
        <w:t>PDF</w:t>
      </w:r>
      <w:r w:rsidRPr="005F6DA4">
        <w:rPr>
          <w:rFonts w:hint="eastAsia"/>
        </w:rPr>
        <w:t>とし，写真の場合は</w:t>
      </w:r>
      <w:r w:rsidRPr="005F6DA4">
        <w:rPr>
          <w:rFonts w:hint="eastAsia"/>
        </w:rPr>
        <w:t>300 dpi</w:t>
      </w:r>
      <w:r w:rsidRPr="005F6DA4">
        <w:rPr>
          <w:rFonts w:hint="eastAsia"/>
        </w:rPr>
        <w:t>以上，線画は</w:t>
      </w:r>
      <w:r w:rsidRPr="005F6DA4">
        <w:rPr>
          <w:rFonts w:hint="eastAsia"/>
        </w:rPr>
        <w:t>1200 dpi</w:t>
      </w:r>
      <w:r w:rsidRPr="005F6DA4">
        <w:rPr>
          <w:rFonts w:hint="eastAsia"/>
        </w:rPr>
        <w:t>以上の解像度とする．表は，</w:t>
      </w:r>
      <w:r w:rsidRPr="005F6DA4">
        <w:rPr>
          <w:rFonts w:hint="eastAsia"/>
        </w:rPr>
        <w:t>Excel</w:t>
      </w:r>
      <w:r w:rsidRPr="005F6DA4">
        <w:rPr>
          <w:rFonts w:hint="eastAsia"/>
        </w:rPr>
        <w:t>あるいは</w:t>
      </w:r>
      <w:r w:rsidRPr="005F6DA4">
        <w:rPr>
          <w:rFonts w:hint="eastAsia"/>
        </w:rPr>
        <w:t>Word</w:t>
      </w:r>
      <w:r w:rsidRPr="005F6DA4">
        <w:rPr>
          <w:rFonts w:hint="eastAsia"/>
        </w:rPr>
        <w:t>形式とする（拡張子は</w:t>
      </w:r>
      <w:r w:rsidRPr="005F6DA4">
        <w:rPr>
          <w:rFonts w:hint="eastAsia"/>
        </w:rPr>
        <w:t>.</w:t>
      </w:r>
      <w:proofErr w:type="spellStart"/>
      <w:r w:rsidRPr="005F6DA4">
        <w:rPr>
          <w:rFonts w:hint="eastAsia"/>
        </w:rPr>
        <w:t>xls</w:t>
      </w:r>
      <w:proofErr w:type="spellEnd"/>
      <w:r w:rsidRPr="005F6DA4">
        <w:rPr>
          <w:rFonts w:hint="eastAsia"/>
        </w:rPr>
        <w:t>，</w:t>
      </w:r>
      <w:r w:rsidRPr="005F6DA4">
        <w:rPr>
          <w:rFonts w:hint="eastAsia"/>
        </w:rPr>
        <w:t>.doc</w:t>
      </w:r>
      <w:r w:rsidRPr="005F6DA4">
        <w:rPr>
          <w:rFonts w:hint="eastAsia"/>
        </w:rPr>
        <w:t>とする．</w:t>
      </w:r>
      <w:r w:rsidRPr="005F6DA4">
        <w:rPr>
          <w:rFonts w:hint="eastAsia"/>
        </w:rPr>
        <w:t>.xlsx</w:t>
      </w:r>
      <w:r w:rsidRPr="005F6DA4">
        <w:rPr>
          <w:rFonts w:hint="eastAsia"/>
        </w:rPr>
        <w:t>や</w:t>
      </w:r>
      <w:r w:rsidRPr="005F6DA4">
        <w:rPr>
          <w:rFonts w:hint="eastAsia"/>
        </w:rPr>
        <w:t>.docx</w:t>
      </w:r>
      <w:r w:rsidRPr="005F6DA4">
        <w:rPr>
          <w:rFonts w:hint="eastAsia"/>
        </w:rPr>
        <w:t>は使用不可）．</w:t>
      </w:r>
    </w:p>
    <w:p w14:paraId="44550232" w14:textId="5F8B08B3" w:rsidR="00F762C9" w:rsidRPr="005F6DA4" w:rsidRDefault="00F762C9" w:rsidP="00041E65">
      <w:pPr>
        <w:ind w:leftChars="-1" w:left="284" w:hangingChars="136" w:hanging="286"/>
      </w:pPr>
      <w:r w:rsidRPr="005F6DA4">
        <w:rPr>
          <w:rFonts w:hint="eastAsia"/>
        </w:rPr>
        <w:t>14</w:t>
      </w:r>
      <w:r w:rsidRPr="005F6DA4">
        <w:rPr>
          <w:rFonts w:hint="eastAsia"/>
        </w:rPr>
        <w:t>）その他：「症例報告」および「専門医への道」の投稿の際，治療経過に関する記載は，年月の表記にとどめ，年月日までは記載しない（例：○○年○○月または〇回目とし，同月内の治療の場合は，○○日（週）後，などと記載する）．</w:t>
      </w:r>
    </w:p>
    <w:p w14:paraId="5831E29C" w14:textId="77777777" w:rsidR="00041E65" w:rsidRPr="005F6DA4" w:rsidRDefault="00F762C9" w:rsidP="00041E65">
      <w:pPr>
        <w:ind w:left="422" w:hangingChars="201" w:hanging="422"/>
      </w:pPr>
      <w:r w:rsidRPr="005F6DA4">
        <w:rPr>
          <w:rFonts w:hint="eastAsia"/>
        </w:rPr>
        <w:t>7</w:t>
      </w:r>
      <w:r w:rsidRPr="005F6DA4">
        <w:rPr>
          <w:rFonts w:hint="eastAsia"/>
        </w:rPr>
        <w:t>．著者校正：原則として初校のみとし，校正において組版に影響を与えるような，大幅な追加，削除などの変更は認めない．</w:t>
      </w:r>
    </w:p>
    <w:p w14:paraId="46553D05" w14:textId="1ECDCCAE" w:rsidR="00041E65" w:rsidRPr="005F6DA4" w:rsidRDefault="00F762C9" w:rsidP="00041E65">
      <w:pPr>
        <w:ind w:left="422" w:hangingChars="201" w:hanging="422"/>
      </w:pPr>
      <w:r w:rsidRPr="005F6DA4">
        <w:rPr>
          <w:rFonts w:hint="eastAsia"/>
        </w:rPr>
        <w:t>8</w:t>
      </w:r>
      <w:r w:rsidRPr="005F6DA4">
        <w:rPr>
          <w:rFonts w:hint="eastAsia"/>
        </w:rPr>
        <w:t>．掲載料：刷り上がり</w:t>
      </w:r>
      <w:r w:rsidRPr="005F6DA4">
        <w:rPr>
          <w:rFonts w:hint="eastAsia"/>
        </w:rPr>
        <w:t>4</w:t>
      </w:r>
      <w:r w:rsidRPr="005F6DA4">
        <w:rPr>
          <w:rFonts w:hint="eastAsia"/>
        </w:rPr>
        <w:t>頁までを無料とする．但し，本学会からの依頼原稿の掲載料ならびに別刷り</w:t>
      </w:r>
      <w:r w:rsidRPr="005F6DA4">
        <w:rPr>
          <w:rFonts w:hint="eastAsia"/>
        </w:rPr>
        <w:t>30</w:t>
      </w:r>
      <w:r w:rsidRPr="005F6DA4">
        <w:rPr>
          <w:rFonts w:hint="eastAsia"/>
        </w:rPr>
        <w:t>部までは無料とする．</w:t>
      </w:r>
    </w:p>
    <w:p w14:paraId="057175FA" w14:textId="3E6BBD98" w:rsidR="00F762C9" w:rsidRPr="005F6DA4" w:rsidRDefault="00F762C9" w:rsidP="00041E65">
      <w:pPr>
        <w:ind w:left="424" w:hangingChars="202" w:hanging="424"/>
      </w:pPr>
      <w:r w:rsidRPr="005F6DA4">
        <w:rPr>
          <w:rFonts w:hint="eastAsia"/>
        </w:rPr>
        <w:t>9</w:t>
      </w:r>
      <w:r w:rsidRPr="005F6DA4">
        <w:rPr>
          <w:rFonts w:hint="eastAsia"/>
        </w:rPr>
        <w:t>．著作権：本誌に掲載された論文などの著作権は本学会に帰属する．また，掲載された論文などの著作権の譲渡にあたって，別紙の承諾書に著者全員の署名を行い，投稿原稿とともに提出すること．</w:t>
      </w:r>
      <w:r w:rsidRPr="005F6DA4">
        <w:rPr>
          <w:rFonts w:hint="eastAsia"/>
        </w:rPr>
        <w:t>E</w:t>
      </w:r>
      <w:r w:rsidRPr="005F6DA4">
        <w:rPr>
          <w:rFonts w:hint="eastAsia"/>
        </w:rPr>
        <w:t>—</w:t>
      </w:r>
      <w:r w:rsidRPr="005F6DA4">
        <w:rPr>
          <w:rFonts w:hint="eastAsia"/>
        </w:rPr>
        <w:t>mail</w:t>
      </w:r>
      <w:r w:rsidRPr="005F6DA4">
        <w:rPr>
          <w:rFonts w:hint="eastAsia"/>
        </w:rPr>
        <w:t>での論文投稿の際は，論文投稿と同時に投稿票と承諾書を下記編集事務局宛に送付すること．本学会が必要と認めたとき，あるいは外部からの引用の申請があったときは編集委員会で審議し，掲載ならびに版権の使用を認めることがある．</w:t>
      </w:r>
    </w:p>
    <w:p w14:paraId="6CC79B2F" w14:textId="77777777" w:rsidR="00F762C9" w:rsidRPr="005F6DA4" w:rsidRDefault="00F762C9" w:rsidP="00B242C8">
      <w:pPr>
        <w:ind w:left="422" w:hangingChars="201" w:hanging="422"/>
      </w:pPr>
      <w:r w:rsidRPr="005F6DA4">
        <w:rPr>
          <w:rFonts w:hint="eastAsia"/>
        </w:rPr>
        <w:t>10</w:t>
      </w:r>
      <w:r w:rsidRPr="005F6DA4">
        <w:rPr>
          <w:rFonts w:hint="eastAsia"/>
        </w:rPr>
        <w:t>．複写権・公衆送信権：本誌に掲載された論文などの複写権，公衆送信権は本学会に委任するものとする．</w:t>
      </w:r>
    </w:p>
    <w:p w14:paraId="40995016" w14:textId="43D9ADF6" w:rsidR="00F762C9" w:rsidRPr="005F6DA4" w:rsidRDefault="00F762C9" w:rsidP="00041E65">
      <w:pPr>
        <w:ind w:left="422" w:hangingChars="201" w:hanging="422"/>
      </w:pPr>
      <w:r w:rsidRPr="005F6DA4">
        <w:rPr>
          <w:rFonts w:hint="eastAsia"/>
        </w:rPr>
        <w:t>11</w:t>
      </w:r>
      <w:r w:rsidRPr="005F6DA4">
        <w:rPr>
          <w:rFonts w:hint="eastAsia"/>
        </w:rPr>
        <w:t>．原稿送付先：論文は電子メールにて送付することを原則とする．その際，件名を「日本歯内療法学会雑誌論文投稿」とし，</w:t>
      </w:r>
      <w:r w:rsidRPr="005F6DA4">
        <w:rPr>
          <w:rFonts w:hint="eastAsia"/>
        </w:rPr>
        <w:t>hensyu10@kokuhoken.or.jp</w:t>
      </w:r>
      <w:r w:rsidRPr="005F6DA4">
        <w:rPr>
          <w:rFonts w:hint="eastAsia"/>
        </w:rPr>
        <w:t>および</w:t>
      </w:r>
      <w:r w:rsidRPr="005F6DA4">
        <w:rPr>
          <w:rFonts w:hint="eastAsia"/>
        </w:rPr>
        <w:t>hensyu</w:t>
      </w:r>
      <w:r w:rsidR="00FF5EF3">
        <w:t>1</w:t>
      </w:r>
      <w:r w:rsidRPr="005F6DA4">
        <w:rPr>
          <w:rFonts w:hint="eastAsia"/>
        </w:rPr>
        <w:t>@kokuhoken.or.jp</w:t>
      </w:r>
      <w:r w:rsidRPr="005F6DA4">
        <w:rPr>
          <w:rFonts w:hint="eastAsia"/>
        </w:rPr>
        <w:t>（</w:t>
      </w:r>
      <w:r w:rsidRPr="005F6DA4">
        <w:rPr>
          <w:rFonts w:hint="eastAsia"/>
        </w:rPr>
        <w:t>CC</w:t>
      </w:r>
      <w:r w:rsidRPr="005F6DA4">
        <w:rPr>
          <w:rFonts w:hint="eastAsia"/>
        </w:rPr>
        <w:t>に追加）まで投稿原稿を添付ファイルで送付すること．データの容量は</w:t>
      </w:r>
      <w:r w:rsidRPr="005F6DA4">
        <w:rPr>
          <w:rFonts w:hint="eastAsia"/>
        </w:rPr>
        <w:t>5MB</w:t>
      </w:r>
      <w:r w:rsidRPr="005F6DA4">
        <w:rPr>
          <w:rFonts w:hint="eastAsia"/>
        </w:rPr>
        <w:t>までとし，それ以上の場合は大容量ファイル転送サービスを利用する（不明な点は編集事務局に問い合わせること）．なお，投稿票（裏面チェックリスト含む），承諾書，利益相反申告書は投稿時にメールに添付すること．投稿された論文の原稿は返却しない．</w:t>
      </w:r>
    </w:p>
    <w:p w14:paraId="54A23921" w14:textId="0F111D43" w:rsidR="00F762C9" w:rsidRPr="005F6DA4" w:rsidRDefault="00F762C9" w:rsidP="00B242C8">
      <w:pPr>
        <w:ind w:left="422" w:hangingChars="201" w:hanging="422"/>
      </w:pPr>
      <w:r w:rsidRPr="005F6DA4">
        <w:rPr>
          <w:rFonts w:hint="eastAsia"/>
        </w:rPr>
        <w:t xml:space="preserve">　この規程は，</w:t>
      </w:r>
      <w:r w:rsidRPr="005F6DA4">
        <w:rPr>
          <w:rFonts w:hint="eastAsia"/>
        </w:rPr>
        <w:t>202</w:t>
      </w:r>
      <w:r w:rsidR="007F742F">
        <w:rPr>
          <w:rFonts w:hint="eastAsia"/>
        </w:rPr>
        <w:t>2</w:t>
      </w:r>
      <w:r w:rsidRPr="005F6DA4">
        <w:rPr>
          <w:rFonts w:hint="eastAsia"/>
        </w:rPr>
        <w:t>年</w:t>
      </w:r>
      <w:r w:rsidR="007F742F">
        <w:rPr>
          <w:rFonts w:hint="eastAsia"/>
        </w:rPr>
        <w:t>1</w:t>
      </w:r>
      <w:r w:rsidRPr="005F6DA4">
        <w:rPr>
          <w:rFonts w:hint="eastAsia"/>
        </w:rPr>
        <w:t>月</w:t>
      </w:r>
      <w:r w:rsidR="007F742F">
        <w:rPr>
          <w:rFonts w:hint="eastAsia"/>
        </w:rPr>
        <w:t>31</w:t>
      </w:r>
      <w:r w:rsidRPr="005F6DA4">
        <w:rPr>
          <w:rFonts w:hint="eastAsia"/>
        </w:rPr>
        <w:t>日から施行する．</w:t>
      </w:r>
    </w:p>
    <w:p w14:paraId="7E40D8D0" w14:textId="77777777" w:rsidR="00B242C8" w:rsidRPr="005F6DA4" w:rsidRDefault="00B242C8" w:rsidP="00B242C8">
      <w:pPr>
        <w:ind w:left="422" w:hangingChars="201" w:hanging="422"/>
      </w:pPr>
    </w:p>
    <w:p w14:paraId="6E76785C" w14:textId="77777777" w:rsidR="00F762C9" w:rsidRPr="005F6DA4" w:rsidRDefault="00F762C9" w:rsidP="00B242C8">
      <w:pPr>
        <w:ind w:left="422" w:hangingChars="201" w:hanging="422"/>
      </w:pPr>
      <w:r w:rsidRPr="005F6DA4">
        <w:rPr>
          <w:rFonts w:hint="eastAsia"/>
        </w:rPr>
        <w:t xml:space="preserve">　送付先・問合せ先：</w:t>
      </w:r>
    </w:p>
    <w:p w14:paraId="51F4454D" w14:textId="77777777" w:rsidR="00F762C9" w:rsidRPr="005F6DA4" w:rsidRDefault="00F762C9" w:rsidP="00B242C8">
      <w:pPr>
        <w:ind w:left="422" w:hangingChars="201" w:hanging="422"/>
      </w:pPr>
      <w:r w:rsidRPr="005F6DA4">
        <w:rPr>
          <w:rFonts w:hint="eastAsia"/>
        </w:rPr>
        <w:t xml:space="preserve">　　〒</w:t>
      </w:r>
      <w:r w:rsidRPr="005F6DA4">
        <w:rPr>
          <w:rFonts w:hint="eastAsia"/>
        </w:rPr>
        <w:t>170</w:t>
      </w:r>
      <w:r w:rsidRPr="005F6DA4">
        <w:rPr>
          <w:rFonts w:hint="eastAsia"/>
        </w:rPr>
        <w:t>—</w:t>
      </w:r>
      <w:r w:rsidRPr="005F6DA4">
        <w:rPr>
          <w:rFonts w:hint="eastAsia"/>
        </w:rPr>
        <w:t>0003</w:t>
      </w:r>
      <w:r w:rsidRPr="005F6DA4">
        <w:rPr>
          <w:rFonts w:hint="eastAsia"/>
        </w:rPr>
        <w:t xml:space="preserve">　東京都豊島区駒込</w:t>
      </w:r>
      <w:r w:rsidRPr="005F6DA4">
        <w:rPr>
          <w:rFonts w:hint="eastAsia"/>
        </w:rPr>
        <w:t>1</w:t>
      </w:r>
      <w:r w:rsidRPr="005F6DA4">
        <w:rPr>
          <w:rFonts w:hint="eastAsia"/>
        </w:rPr>
        <w:t>―</w:t>
      </w:r>
      <w:r w:rsidRPr="005F6DA4">
        <w:rPr>
          <w:rFonts w:hint="eastAsia"/>
        </w:rPr>
        <w:t>43</w:t>
      </w:r>
      <w:r w:rsidRPr="005F6DA4">
        <w:rPr>
          <w:rFonts w:hint="eastAsia"/>
        </w:rPr>
        <w:t>―</w:t>
      </w:r>
      <w:r w:rsidRPr="005F6DA4">
        <w:rPr>
          <w:rFonts w:hint="eastAsia"/>
        </w:rPr>
        <w:t>9</w:t>
      </w:r>
    </w:p>
    <w:p w14:paraId="231379C2" w14:textId="77777777" w:rsidR="00F762C9" w:rsidRPr="005F6DA4" w:rsidRDefault="00F762C9" w:rsidP="00B242C8">
      <w:pPr>
        <w:ind w:left="422" w:hangingChars="201" w:hanging="422"/>
      </w:pPr>
      <w:r w:rsidRPr="005F6DA4">
        <w:rPr>
          <w:rFonts w:hint="eastAsia"/>
        </w:rPr>
        <w:t xml:space="preserve">　　駒込</w:t>
      </w:r>
      <w:r w:rsidRPr="005F6DA4">
        <w:rPr>
          <w:rFonts w:hint="eastAsia"/>
        </w:rPr>
        <w:t xml:space="preserve"> TS</w:t>
      </w:r>
      <w:r w:rsidRPr="005F6DA4">
        <w:rPr>
          <w:rFonts w:hint="eastAsia"/>
        </w:rPr>
        <w:t>ビル</w:t>
      </w:r>
    </w:p>
    <w:p w14:paraId="3D32D8B3" w14:textId="77777777" w:rsidR="00F762C9" w:rsidRPr="005F6DA4" w:rsidRDefault="00F762C9" w:rsidP="00B242C8">
      <w:pPr>
        <w:ind w:left="422" w:hangingChars="201" w:hanging="422"/>
      </w:pPr>
      <w:r w:rsidRPr="005F6DA4">
        <w:rPr>
          <w:rFonts w:hint="eastAsia"/>
        </w:rPr>
        <w:t xml:space="preserve">　　（一財）口腔保健協会内</w:t>
      </w:r>
    </w:p>
    <w:p w14:paraId="62B020F8" w14:textId="77777777" w:rsidR="00F762C9" w:rsidRPr="005F6DA4" w:rsidRDefault="00F762C9" w:rsidP="00B242C8">
      <w:pPr>
        <w:ind w:left="422" w:hangingChars="201" w:hanging="422"/>
      </w:pPr>
      <w:r w:rsidRPr="005F6DA4">
        <w:rPr>
          <w:rFonts w:hint="eastAsia"/>
        </w:rPr>
        <w:t xml:space="preserve">　　日本歯内療法学会雑誌編集委員会</w:t>
      </w:r>
    </w:p>
    <w:p w14:paraId="19EDB10C" w14:textId="77777777" w:rsidR="00F762C9" w:rsidRPr="005F6DA4" w:rsidRDefault="00F762C9" w:rsidP="00B242C8">
      <w:pPr>
        <w:ind w:left="422" w:hangingChars="201" w:hanging="422"/>
      </w:pPr>
      <w:r w:rsidRPr="005F6DA4">
        <w:rPr>
          <w:rFonts w:hint="eastAsia"/>
        </w:rPr>
        <w:t xml:space="preserve">　　</w:t>
      </w:r>
      <w:r w:rsidRPr="005F6DA4">
        <w:rPr>
          <w:rFonts w:hint="eastAsia"/>
        </w:rPr>
        <w:t>TEL</w:t>
      </w:r>
      <w:r w:rsidRPr="005F6DA4">
        <w:rPr>
          <w:rFonts w:hint="eastAsia"/>
        </w:rPr>
        <w:t>：</w:t>
      </w:r>
      <w:r w:rsidRPr="005F6DA4">
        <w:rPr>
          <w:rFonts w:hint="eastAsia"/>
        </w:rPr>
        <w:t>03</w:t>
      </w:r>
      <w:r w:rsidRPr="005F6DA4">
        <w:rPr>
          <w:rFonts w:hint="eastAsia"/>
        </w:rPr>
        <w:t>—</w:t>
      </w:r>
      <w:r w:rsidRPr="005F6DA4">
        <w:rPr>
          <w:rFonts w:hint="eastAsia"/>
        </w:rPr>
        <w:t>3947</w:t>
      </w:r>
      <w:r w:rsidRPr="005F6DA4">
        <w:rPr>
          <w:rFonts w:hint="eastAsia"/>
        </w:rPr>
        <w:t>—</w:t>
      </w:r>
      <w:r w:rsidRPr="005F6DA4">
        <w:rPr>
          <w:rFonts w:hint="eastAsia"/>
        </w:rPr>
        <w:t>8894</w:t>
      </w:r>
      <w:r w:rsidRPr="005F6DA4">
        <w:rPr>
          <w:rFonts w:hint="eastAsia"/>
        </w:rPr>
        <w:t xml:space="preserve">　</w:t>
      </w:r>
      <w:r w:rsidRPr="005F6DA4">
        <w:rPr>
          <w:rFonts w:hint="eastAsia"/>
        </w:rPr>
        <w:t>FAX</w:t>
      </w:r>
      <w:r w:rsidRPr="005F6DA4">
        <w:rPr>
          <w:rFonts w:hint="eastAsia"/>
        </w:rPr>
        <w:t>：</w:t>
      </w:r>
      <w:r w:rsidRPr="005F6DA4">
        <w:rPr>
          <w:rFonts w:hint="eastAsia"/>
        </w:rPr>
        <w:t>03</w:t>
      </w:r>
      <w:r w:rsidRPr="005F6DA4">
        <w:rPr>
          <w:rFonts w:hint="eastAsia"/>
        </w:rPr>
        <w:t>—</w:t>
      </w:r>
      <w:r w:rsidRPr="005F6DA4">
        <w:rPr>
          <w:rFonts w:hint="eastAsia"/>
        </w:rPr>
        <w:t>3947</w:t>
      </w:r>
      <w:r w:rsidRPr="005F6DA4">
        <w:rPr>
          <w:rFonts w:hint="eastAsia"/>
        </w:rPr>
        <w:t>—</w:t>
      </w:r>
      <w:r w:rsidRPr="005F6DA4">
        <w:rPr>
          <w:rFonts w:hint="eastAsia"/>
        </w:rPr>
        <w:t>8073</w:t>
      </w:r>
    </w:p>
    <w:p w14:paraId="4EADE2DD" w14:textId="77777777" w:rsidR="00F762C9" w:rsidRPr="005F6DA4" w:rsidRDefault="00F762C9" w:rsidP="00B242C8">
      <w:pPr>
        <w:ind w:left="422" w:hangingChars="201" w:hanging="422"/>
      </w:pPr>
      <w:r w:rsidRPr="005F6DA4">
        <w:rPr>
          <w:rFonts w:hint="eastAsia"/>
        </w:rPr>
        <w:t xml:space="preserve">　　</w:t>
      </w:r>
      <w:r w:rsidRPr="005F6DA4">
        <w:rPr>
          <w:rFonts w:hint="eastAsia"/>
        </w:rPr>
        <w:t>E</w:t>
      </w:r>
      <w:r w:rsidRPr="005F6DA4">
        <w:rPr>
          <w:rFonts w:hint="eastAsia"/>
        </w:rPr>
        <w:t>—</w:t>
      </w:r>
      <w:r w:rsidRPr="005F6DA4">
        <w:rPr>
          <w:rFonts w:hint="eastAsia"/>
        </w:rPr>
        <w:t>mail</w:t>
      </w:r>
      <w:r w:rsidRPr="005F6DA4">
        <w:rPr>
          <w:rFonts w:hint="eastAsia"/>
        </w:rPr>
        <w:t>：</w:t>
      </w:r>
      <w:r w:rsidRPr="005F6DA4">
        <w:rPr>
          <w:rFonts w:hint="eastAsia"/>
        </w:rPr>
        <w:t>hensyu10@kokuhoken.or.jp</w:t>
      </w:r>
    </w:p>
    <w:sectPr w:rsidR="00F762C9" w:rsidRPr="005F6DA4" w:rsidSect="00B242C8">
      <w:type w:val="continuous"/>
      <w:pgSz w:w="11906" w:h="16838" w:code="9"/>
      <w:pgMar w:top="851" w:right="851" w:bottom="851" w:left="85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F9FDB" w14:textId="77777777" w:rsidR="00962C16" w:rsidRDefault="00962C16" w:rsidP="0081257B">
      <w:r>
        <w:separator/>
      </w:r>
    </w:p>
  </w:endnote>
  <w:endnote w:type="continuationSeparator" w:id="0">
    <w:p w14:paraId="5E979E98" w14:textId="77777777" w:rsidR="00962C16" w:rsidRDefault="00962C16" w:rsidP="0081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FEA21" w14:textId="77777777" w:rsidR="00962C16" w:rsidRDefault="00962C16" w:rsidP="0081257B">
      <w:r>
        <w:separator/>
      </w:r>
    </w:p>
  </w:footnote>
  <w:footnote w:type="continuationSeparator" w:id="0">
    <w:p w14:paraId="198E3913" w14:textId="77777777" w:rsidR="00962C16" w:rsidRDefault="00962C16" w:rsidP="008125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2C9"/>
    <w:rsid w:val="00041E65"/>
    <w:rsid w:val="00080E37"/>
    <w:rsid w:val="00082F67"/>
    <w:rsid w:val="0008350E"/>
    <w:rsid w:val="000C7913"/>
    <w:rsid w:val="00190858"/>
    <w:rsid w:val="002142B0"/>
    <w:rsid w:val="002224BE"/>
    <w:rsid w:val="002512B9"/>
    <w:rsid w:val="002A5897"/>
    <w:rsid w:val="002C737A"/>
    <w:rsid w:val="002D4B8B"/>
    <w:rsid w:val="002F7922"/>
    <w:rsid w:val="003521D7"/>
    <w:rsid w:val="00365A21"/>
    <w:rsid w:val="003A412C"/>
    <w:rsid w:val="003B2DFE"/>
    <w:rsid w:val="003D2E92"/>
    <w:rsid w:val="003E12F2"/>
    <w:rsid w:val="00411DFD"/>
    <w:rsid w:val="004F3E17"/>
    <w:rsid w:val="005445C1"/>
    <w:rsid w:val="00591C49"/>
    <w:rsid w:val="0059735A"/>
    <w:rsid w:val="005F6DA4"/>
    <w:rsid w:val="006A2D17"/>
    <w:rsid w:val="00703BC3"/>
    <w:rsid w:val="007A4EBF"/>
    <w:rsid w:val="007B52E8"/>
    <w:rsid w:val="007F742F"/>
    <w:rsid w:val="0081257B"/>
    <w:rsid w:val="008142A3"/>
    <w:rsid w:val="008525DC"/>
    <w:rsid w:val="00916491"/>
    <w:rsid w:val="00920274"/>
    <w:rsid w:val="00952D5F"/>
    <w:rsid w:val="00962C16"/>
    <w:rsid w:val="00A12F0A"/>
    <w:rsid w:val="00A30CDD"/>
    <w:rsid w:val="00A90DCE"/>
    <w:rsid w:val="00B23FAB"/>
    <w:rsid w:val="00B242C8"/>
    <w:rsid w:val="00B4310C"/>
    <w:rsid w:val="00B4480E"/>
    <w:rsid w:val="00B61AF6"/>
    <w:rsid w:val="00B73555"/>
    <w:rsid w:val="00C36CCA"/>
    <w:rsid w:val="00C7493A"/>
    <w:rsid w:val="00CA6165"/>
    <w:rsid w:val="00D561D6"/>
    <w:rsid w:val="00D667A5"/>
    <w:rsid w:val="00E93E33"/>
    <w:rsid w:val="00EA4527"/>
    <w:rsid w:val="00F706BB"/>
    <w:rsid w:val="00F72323"/>
    <w:rsid w:val="00F762C9"/>
    <w:rsid w:val="00FD644D"/>
    <w:rsid w:val="00FF5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F29C3D"/>
  <w15:docId w15:val="{8E041A3B-A1DF-473C-A1B0-BDC8D479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0CD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42C8"/>
    <w:pPr>
      <w:ind w:leftChars="400" w:left="840"/>
    </w:pPr>
  </w:style>
  <w:style w:type="character" w:styleId="a4">
    <w:name w:val="Hyperlink"/>
    <w:basedOn w:val="a0"/>
    <w:uiPriority w:val="99"/>
    <w:unhideWhenUsed/>
    <w:rsid w:val="00B242C8"/>
    <w:rPr>
      <w:color w:val="0000FF" w:themeColor="hyperlink"/>
      <w:u w:val="single"/>
    </w:rPr>
  </w:style>
  <w:style w:type="character" w:customStyle="1" w:styleId="1">
    <w:name w:val="未解決のメンション1"/>
    <w:basedOn w:val="a0"/>
    <w:uiPriority w:val="99"/>
    <w:semiHidden/>
    <w:unhideWhenUsed/>
    <w:rsid w:val="00B242C8"/>
    <w:rPr>
      <w:color w:val="605E5C"/>
      <w:shd w:val="clear" w:color="auto" w:fill="E1DFDD"/>
    </w:rPr>
  </w:style>
  <w:style w:type="character" w:styleId="a5">
    <w:name w:val="FollowedHyperlink"/>
    <w:basedOn w:val="a0"/>
    <w:uiPriority w:val="99"/>
    <w:semiHidden/>
    <w:unhideWhenUsed/>
    <w:rsid w:val="00B242C8"/>
    <w:rPr>
      <w:color w:val="800080" w:themeColor="followedHyperlink"/>
      <w:u w:val="single"/>
    </w:rPr>
  </w:style>
  <w:style w:type="paragraph" w:styleId="a6">
    <w:name w:val="Balloon Text"/>
    <w:basedOn w:val="a"/>
    <w:link w:val="a7"/>
    <w:uiPriority w:val="99"/>
    <w:semiHidden/>
    <w:unhideWhenUsed/>
    <w:rsid w:val="003D2E9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D2E92"/>
    <w:rPr>
      <w:rFonts w:asciiTheme="majorHAnsi" w:eastAsiaTheme="majorEastAsia" w:hAnsiTheme="majorHAnsi" w:cstheme="majorBidi"/>
      <w:sz w:val="18"/>
      <w:szCs w:val="18"/>
    </w:rPr>
  </w:style>
  <w:style w:type="paragraph" w:styleId="a8">
    <w:name w:val="header"/>
    <w:basedOn w:val="a"/>
    <w:link w:val="a9"/>
    <w:uiPriority w:val="99"/>
    <w:unhideWhenUsed/>
    <w:rsid w:val="0081257B"/>
    <w:pPr>
      <w:tabs>
        <w:tab w:val="center" w:pos="4252"/>
        <w:tab w:val="right" w:pos="8504"/>
      </w:tabs>
      <w:snapToGrid w:val="0"/>
    </w:pPr>
  </w:style>
  <w:style w:type="character" w:customStyle="1" w:styleId="a9">
    <w:name w:val="ヘッダー (文字)"/>
    <w:basedOn w:val="a0"/>
    <w:link w:val="a8"/>
    <w:uiPriority w:val="99"/>
    <w:rsid w:val="0081257B"/>
  </w:style>
  <w:style w:type="paragraph" w:styleId="aa">
    <w:name w:val="footer"/>
    <w:basedOn w:val="a"/>
    <w:link w:val="ab"/>
    <w:uiPriority w:val="99"/>
    <w:unhideWhenUsed/>
    <w:rsid w:val="0081257B"/>
    <w:pPr>
      <w:tabs>
        <w:tab w:val="center" w:pos="4252"/>
        <w:tab w:val="right" w:pos="8504"/>
      </w:tabs>
      <w:snapToGrid w:val="0"/>
    </w:pPr>
  </w:style>
  <w:style w:type="character" w:customStyle="1" w:styleId="ab">
    <w:name w:val="フッター (文字)"/>
    <w:basedOn w:val="a0"/>
    <w:link w:val="aa"/>
    <w:uiPriority w:val="99"/>
    <w:rsid w:val="0081257B"/>
  </w:style>
  <w:style w:type="character" w:styleId="ac">
    <w:name w:val="Unresolved Mention"/>
    <w:basedOn w:val="a0"/>
    <w:uiPriority w:val="99"/>
    <w:semiHidden/>
    <w:unhideWhenUsed/>
    <w:rsid w:val="00FF5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ea-endo.or.jp/ethics/submissions.html" TargetMode="External"/><Relationship Id="rId3" Type="http://schemas.openxmlformats.org/officeDocument/2006/relationships/webSettings" Target="webSettings.xml"/><Relationship Id="rId7" Type="http://schemas.openxmlformats.org/officeDocument/2006/relationships/hyperlink" Target="http://www.jea.gr.jp/gk_si/index.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ea-endo.or.jp/procedure/posting-guide.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jea-endo.or.jp/ethics/pdf/210422-02.docx" TargetMode="External"/><Relationship Id="rId4" Type="http://schemas.openxmlformats.org/officeDocument/2006/relationships/footnotes" Target="footnotes.xml"/><Relationship Id="rId9" Type="http://schemas.openxmlformats.org/officeDocument/2006/relationships/hyperlink" Target="https://jea-endo.or.jp/ethics/pdf/210422-01.do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1112</Words>
  <Characters>6340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CPS4F-Hasegawa</dc:creator>
  <cp:lastModifiedBy>user</cp:lastModifiedBy>
  <cp:revision>4</cp:revision>
  <cp:lastPrinted>2021-11-08T05:49:00Z</cp:lastPrinted>
  <dcterms:created xsi:type="dcterms:W3CDTF">2022-01-21T01:43:00Z</dcterms:created>
  <dcterms:modified xsi:type="dcterms:W3CDTF">2022-01-24T07:35:00Z</dcterms:modified>
</cp:coreProperties>
</file>